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eastAsia="仿宋_GB2312"/>
          <w:b/>
          <w:color w:val="000000"/>
          <w:sz w:val="72"/>
          <w:szCs w:val="72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b w:val="0"/>
          <w:bCs/>
          <w:color w:val="000000"/>
          <w:sz w:val="72"/>
          <w:szCs w:val="72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color w:val="000000"/>
          <w:sz w:val="72"/>
          <w:szCs w:val="72"/>
        </w:rPr>
        <w:t>云阳</w:t>
      </w:r>
      <w:r>
        <w:rPr>
          <w:rFonts w:hint="eastAsia" w:ascii="方正小标宋_GBK" w:hAnsi="方正小标宋_GBK" w:eastAsia="方正小标宋_GBK" w:cs="方正小标宋_GBK"/>
          <w:b w:val="0"/>
          <w:bCs/>
          <w:color w:val="000000"/>
          <w:sz w:val="72"/>
          <w:szCs w:val="72"/>
          <w:lang w:eastAsia="zh-CN"/>
        </w:rPr>
        <w:t>龙缸廊桥商铺竞租</w:t>
      </w:r>
    </w:p>
    <w:p>
      <w:pPr>
        <w:jc w:val="center"/>
        <w:rPr>
          <w:rFonts w:hint="eastAsia" w:ascii="方正小标宋_GBK" w:hAnsi="方正小标宋_GBK" w:eastAsia="方正小标宋_GBK" w:cs="方正小标宋_GBK"/>
          <w:b w:val="0"/>
          <w:bCs/>
          <w:color w:val="000000"/>
          <w:sz w:val="72"/>
          <w:szCs w:val="72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b w:val="0"/>
          <w:bCs/>
          <w:color w:val="000000"/>
          <w:sz w:val="72"/>
          <w:szCs w:val="72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color w:val="000000"/>
          <w:sz w:val="72"/>
          <w:szCs w:val="72"/>
        </w:rPr>
        <w:t>申</w:t>
      </w:r>
    </w:p>
    <w:p>
      <w:pPr>
        <w:jc w:val="center"/>
        <w:rPr>
          <w:rFonts w:hint="eastAsia" w:ascii="方正小标宋_GBK" w:hAnsi="方正小标宋_GBK" w:eastAsia="方正小标宋_GBK" w:cs="方正小标宋_GBK"/>
          <w:b w:val="0"/>
          <w:bCs/>
          <w:color w:val="000000"/>
          <w:sz w:val="72"/>
          <w:szCs w:val="72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color w:val="000000"/>
          <w:sz w:val="72"/>
          <w:szCs w:val="72"/>
        </w:rPr>
        <w:t>请</w:t>
      </w:r>
    </w:p>
    <w:p>
      <w:pPr>
        <w:jc w:val="center"/>
        <w:rPr>
          <w:rFonts w:hint="eastAsia" w:ascii="方正小标宋_GBK" w:hAnsi="方正小标宋_GBK" w:eastAsia="方正小标宋_GBK" w:cs="方正小标宋_GBK"/>
          <w:b w:val="0"/>
          <w:bCs/>
          <w:color w:val="000000"/>
          <w:sz w:val="72"/>
          <w:szCs w:val="72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color w:val="000000"/>
          <w:sz w:val="72"/>
          <w:szCs w:val="72"/>
        </w:rPr>
        <w:t>文</w:t>
      </w:r>
    </w:p>
    <w:p>
      <w:pPr>
        <w:jc w:val="center"/>
        <w:rPr>
          <w:rFonts w:hint="eastAsia" w:ascii="方正小标宋_GBK" w:hAnsi="方正小标宋_GBK" w:eastAsia="方正小标宋_GBK" w:cs="方正小标宋_GBK"/>
          <w:b w:val="0"/>
          <w:bCs/>
          <w:color w:val="000000"/>
          <w:sz w:val="72"/>
          <w:szCs w:val="72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color w:val="000000"/>
          <w:sz w:val="72"/>
          <w:szCs w:val="72"/>
        </w:rPr>
        <w:t>件</w:t>
      </w:r>
    </w:p>
    <w:p>
      <w:pPr>
        <w:rPr>
          <w:rFonts w:hint="eastAsia" w:ascii="仿宋_GB2312" w:eastAsia="仿宋_GB2312"/>
          <w:b/>
          <w:color w:val="000000"/>
          <w:sz w:val="72"/>
          <w:szCs w:val="72"/>
        </w:rPr>
      </w:pPr>
      <w:r>
        <w:rPr>
          <w:rFonts w:hint="eastAsia" w:ascii="仿宋_GB2312" w:eastAsia="仿宋_GB2312"/>
          <w:b/>
          <w:color w:val="000000"/>
          <w:sz w:val="72"/>
          <w:szCs w:val="72"/>
        </w:rPr>
        <w:t xml:space="preserve">   </w:t>
      </w:r>
    </w:p>
    <w:p>
      <w:pPr>
        <w:rPr>
          <w:rFonts w:hint="eastAsia" w:ascii="仿宋_GB2312" w:eastAsia="仿宋_GB2312"/>
          <w:b/>
          <w:color w:val="000000"/>
          <w:sz w:val="32"/>
          <w:szCs w:val="32"/>
        </w:rPr>
      </w:pPr>
    </w:p>
    <w:p>
      <w:pPr>
        <w:rPr>
          <w:rFonts w:hint="eastAsia" w:ascii="仿宋_GB2312" w:eastAsia="仿宋_GB2312"/>
          <w:b/>
          <w:color w:val="000000"/>
          <w:sz w:val="32"/>
          <w:szCs w:val="32"/>
        </w:rPr>
      </w:pPr>
      <w:r>
        <w:rPr>
          <w:rFonts w:hint="eastAsia" w:ascii="仿宋_GB2312" w:eastAsia="仿宋_GB2312"/>
          <w:b/>
          <w:color w:val="000000"/>
          <w:sz w:val="32"/>
          <w:szCs w:val="32"/>
        </w:rPr>
        <w:t xml:space="preserve"> 竞</w:t>
      </w:r>
      <w:r>
        <w:rPr>
          <w:rFonts w:hint="eastAsia" w:ascii="仿宋_GB2312" w:eastAsia="仿宋_GB2312"/>
          <w:b/>
          <w:color w:val="000000"/>
          <w:sz w:val="32"/>
          <w:szCs w:val="32"/>
          <w:lang w:eastAsia="zh-CN"/>
        </w:rPr>
        <w:t>租</w:t>
      </w:r>
      <w:r>
        <w:rPr>
          <w:rFonts w:hint="eastAsia" w:ascii="仿宋_GB2312" w:eastAsia="仿宋_GB2312"/>
          <w:b/>
          <w:color w:val="000000"/>
          <w:sz w:val="32"/>
          <w:szCs w:val="32"/>
        </w:rPr>
        <w:t>人（单位加盖公章</w:t>
      </w:r>
      <w:r>
        <w:rPr>
          <w:rFonts w:hint="eastAsia" w:ascii="仿宋_GB2312" w:eastAsia="仿宋_GB2312"/>
          <w:b/>
          <w:color w:val="000000"/>
          <w:sz w:val="32"/>
          <w:szCs w:val="32"/>
          <w:lang w:eastAsia="zh-CN"/>
        </w:rPr>
        <w:t>、个体工商户签名并按手印</w:t>
      </w:r>
      <w:r>
        <w:rPr>
          <w:rFonts w:hint="eastAsia" w:ascii="仿宋_GB2312" w:eastAsia="仿宋_GB2312"/>
          <w:b/>
          <w:color w:val="000000"/>
          <w:sz w:val="32"/>
          <w:szCs w:val="32"/>
        </w:rPr>
        <w:t>）：</w:t>
      </w:r>
      <w:r>
        <w:rPr>
          <w:rFonts w:hint="eastAsia" w:ascii="仿宋_GB2312" w:eastAsia="仿宋_GB2312"/>
          <w:b/>
          <w:color w:val="000000"/>
          <w:sz w:val="32"/>
          <w:szCs w:val="32"/>
          <w:u w:val="single"/>
        </w:rPr>
        <w:t>　　　　　　　　　　</w:t>
      </w:r>
    </w:p>
    <w:p>
      <w:pPr>
        <w:jc w:val="center"/>
        <w:rPr>
          <w:rFonts w:hint="eastAsia" w:ascii="仿宋_GB2312" w:eastAsia="仿宋_GB2312"/>
          <w:b/>
          <w:color w:val="000000"/>
          <w:sz w:val="32"/>
          <w:szCs w:val="32"/>
        </w:rPr>
      </w:pPr>
    </w:p>
    <w:p>
      <w:pPr>
        <w:jc w:val="center"/>
        <w:rPr>
          <w:rFonts w:hint="eastAsia" w:ascii="仿宋_GB2312" w:eastAsia="仿宋_GB2312"/>
          <w:b/>
          <w:color w:val="000000"/>
          <w:sz w:val="32"/>
          <w:szCs w:val="32"/>
        </w:rPr>
      </w:pPr>
    </w:p>
    <w:p>
      <w:pPr>
        <w:jc w:val="center"/>
        <w:rPr>
          <w:rFonts w:hint="eastAsia" w:ascii="仿宋_GB2312" w:eastAsia="仿宋_GB2312"/>
          <w:b/>
          <w:color w:val="000000"/>
          <w:sz w:val="36"/>
          <w:szCs w:val="36"/>
        </w:rPr>
      </w:pPr>
      <w:r>
        <w:rPr>
          <w:rFonts w:hint="eastAsia" w:ascii="仿宋_GB2312" w:eastAsia="仿宋_GB2312"/>
          <w:b/>
          <w:color w:val="000000"/>
          <w:sz w:val="32"/>
          <w:szCs w:val="32"/>
        </w:rPr>
        <w:t>年　月　日</w:t>
      </w:r>
    </w:p>
    <w:p>
      <w:pPr>
        <w:jc w:val="center"/>
        <w:rPr>
          <w:rFonts w:hint="eastAsia" w:ascii="仿宋_GB2312" w:eastAsia="仿宋_GB2312"/>
          <w:b/>
          <w:color w:val="000000"/>
          <w:sz w:val="36"/>
          <w:szCs w:val="36"/>
        </w:rPr>
      </w:pPr>
    </w:p>
    <w:p>
      <w:pPr>
        <w:pStyle w:val="2"/>
        <w:rPr>
          <w:rFonts w:hint="eastAsia" w:ascii="仿宋_GB2312" w:eastAsia="仿宋_GB2312"/>
          <w:b/>
          <w:color w:val="000000"/>
          <w:sz w:val="36"/>
          <w:szCs w:val="36"/>
        </w:rPr>
      </w:pPr>
    </w:p>
    <w:p>
      <w:pPr>
        <w:pStyle w:val="2"/>
        <w:rPr>
          <w:rFonts w:hint="eastAsia" w:ascii="仿宋_GB2312" w:eastAsia="仿宋_GB2312"/>
          <w:b/>
          <w:color w:val="000000"/>
          <w:sz w:val="36"/>
          <w:szCs w:val="36"/>
        </w:rPr>
      </w:pPr>
    </w:p>
    <w:p>
      <w:pPr>
        <w:jc w:val="center"/>
        <w:rPr>
          <w:rFonts w:hint="eastAsia" w:ascii="仿宋_GB2312" w:eastAsia="仿宋_GB2312"/>
          <w:b/>
          <w:color w:val="000000"/>
          <w:sz w:val="36"/>
          <w:szCs w:val="36"/>
        </w:rPr>
      </w:pPr>
    </w:p>
    <w:p>
      <w:pPr>
        <w:jc w:val="center"/>
        <w:rPr>
          <w:rFonts w:hint="eastAsia" w:ascii="仿宋_GB2312" w:eastAsia="仿宋_GB2312"/>
          <w:b/>
          <w:color w:val="000000"/>
          <w:sz w:val="36"/>
          <w:szCs w:val="36"/>
        </w:rPr>
      </w:pPr>
      <w:r>
        <w:rPr>
          <w:rFonts w:hint="eastAsia" w:ascii="仿宋_GB2312" w:eastAsia="仿宋_GB2312"/>
          <w:b/>
          <w:color w:val="000000"/>
          <w:sz w:val="36"/>
          <w:szCs w:val="36"/>
        </w:rPr>
        <w:t>目　录</w:t>
      </w:r>
    </w:p>
    <w:p>
      <w:pPr>
        <w:ind w:firstLine="723" w:firstLineChars="200"/>
        <w:jc w:val="center"/>
        <w:rPr>
          <w:rFonts w:hint="eastAsia" w:ascii="仿宋_GB2312" w:eastAsia="仿宋_GB2312"/>
          <w:b/>
          <w:color w:val="000000"/>
          <w:sz w:val="36"/>
          <w:szCs w:val="36"/>
        </w:rPr>
      </w:pPr>
    </w:p>
    <w:p>
      <w:pPr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一、竞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租</w:t>
      </w:r>
      <w:r>
        <w:rPr>
          <w:rFonts w:hint="eastAsia" w:ascii="仿宋_GB2312" w:eastAsia="仿宋_GB2312"/>
          <w:color w:val="000000"/>
          <w:sz w:val="32"/>
          <w:szCs w:val="32"/>
        </w:rPr>
        <w:t>申请书及附件</w:t>
      </w:r>
    </w:p>
    <w:p>
      <w:pPr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二、</w:t>
      </w:r>
      <w:r>
        <w:rPr>
          <w:rFonts w:hint="eastAsia" w:ascii="仿宋_GB2312" w:eastAsia="仿宋_GB2312"/>
          <w:sz w:val="32"/>
          <w:szCs w:val="32"/>
        </w:rPr>
        <w:t>法定代表人身份证明书及授权委托书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三、竞</w:t>
      </w:r>
      <w:r>
        <w:rPr>
          <w:rFonts w:hint="eastAsia" w:ascii="仿宋_GB2312" w:eastAsia="仿宋_GB2312"/>
          <w:sz w:val="32"/>
          <w:szCs w:val="32"/>
          <w:lang w:eastAsia="zh-CN"/>
        </w:rPr>
        <w:t>租</w:t>
      </w:r>
      <w:r>
        <w:rPr>
          <w:rFonts w:hint="eastAsia" w:ascii="仿宋_GB2312" w:eastAsia="仿宋_GB2312"/>
          <w:sz w:val="32"/>
          <w:szCs w:val="32"/>
        </w:rPr>
        <w:t>保证金交纳凭证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四、竞标报价承诺函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五、</w:t>
      </w:r>
      <w:r>
        <w:rPr>
          <w:rFonts w:hint="eastAsia" w:ascii="仿宋_GB2312" w:eastAsia="仿宋_GB2312"/>
          <w:sz w:val="32"/>
          <w:szCs w:val="32"/>
        </w:rPr>
        <w:fldChar w:fldCharType="begin"/>
      </w:r>
      <w:r>
        <w:rPr>
          <w:rFonts w:hint="eastAsia" w:ascii="仿宋_GB2312" w:eastAsia="仿宋_GB2312"/>
          <w:sz w:val="32"/>
          <w:szCs w:val="32"/>
        </w:rPr>
        <w:instrText xml:space="preserve"> HYPERLINK \l "_Toc231095410" </w:instrText>
      </w:r>
      <w:r>
        <w:rPr>
          <w:rFonts w:hint="eastAsia" w:ascii="仿宋_GB2312" w:eastAsia="仿宋_GB2312"/>
          <w:sz w:val="32"/>
          <w:szCs w:val="32"/>
        </w:rPr>
        <w:fldChar w:fldCharType="separate"/>
      </w:r>
      <w:r>
        <w:rPr>
          <w:rFonts w:hint="eastAsia" w:ascii="仿宋_GB2312" w:eastAsia="仿宋_GB2312"/>
          <w:sz w:val="32"/>
          <w:szCs w:val="32"/>
        </w:rPr>
        <w:t>成交确认书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fldChar w:fldCharType="end"/>
      </w:r>
    </w:p>
    <w:p>
      <w:pPr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注：1、申请人应将“一”、“二”、“三”条所含内容与封面装订成册，一式三份，装入申请人自选的档案袋内。</w:t>
      </w:r>
    </w:p>
    <w:p>
      <w:pPr>
        <w:ind w:firstLine="645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2、“四”条申请人应按本文件格式作好准备，取得竞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租</w:t>
      </w:r>
      <w:r>
        <w:rPr>
          <w:rFonts w:hint="eastAsia" w:ascii="仿宋_GB2312" w:eastAsia="仿宋_GB2312"/>
          <w:color w:val="000000"/>
          <w:sz w:val="32"/>
          <w:szCs w:val="32"/>
        </w:rPr>
        <w:t>资格，采取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竞租</w:t>
      </w:r>
      <w:r>
        <w:rPr>
          <w:rFonts w:hint="eastAsia" w:ascii="仿宋_GB2312" w:eastAsia="仿宋_GB2312"/>
          <w:color w:val="000000"/>
          <w:sz w:val="32"/>
          <w:szCs w:val="32"/>
        </w:rPr>
        <w:t>时使用。</w:t>
      </w:r>
    </w:p>
    <w:p>
      <w:pPr>
        <w:ind w:firstLine="645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3、“五”条申请人应按本文件格式作好准备，取得竞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租</w:t>
      </w:r>
      <w:r>
        <w:rPr>
          <w:rFonts w:hint="eastAsia" w:ascii="仿宋_GB2312" w:eastAsia="仿宋_GB2312"/>
          <w:color w:val="000000"/>
          <w:sz w:val="32"/>
          <w:szCs w:val="32"/>
        </w:rPr>
        <w:t>资格后使用。</w:t>
      </w:r>
    </w:p>
    <w:p>
      <w:pPr>
        <w:ind w:firstLine="645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4、申请人认为应提供的资料。</w:t>
      </w:r>
    </w:p>
    <w:p>
      <w:pPr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spacing w:line="440" w:lineRule="exact"/>
        <w:ind w:firstLine="643" w:firstLineChars="200"/>
        <w:jc w:val="center"/>
        <w:outlineLvl w:val="1"/>
        <w:rPr>
          <w:rFonts w:hint="eastAsia" w:ascii="仿宋_GB2312" w:eastAsia="仿宋_GB2312"/>
          <w:b/>
          <w:color w:val="000000"/>
          <w:sz w:val="32"/>
          <w:szCs w:val="32"/>
        </w:rPr>
      </w:pPr>
      <w:bookmarkStart w:id="0" w:name="_Toc22560"/>
    </w:p>
    <w:p>
      <w:pPr>
        <w:spacing w:line="440" w:lineRule="exact"/>
        <w:ind w:firstLine="643" w:firstLineChars="200"/>
        <w:jc w:val="center"/>
        <w:outlineLvl w:val="1"/>
        <w:rPr>
          <w:rFonts w:hint="eastAsia" w:ascii="仿宋_GB2312" w:eastAsia="仿宋_GB2312"/>
          <w:b/>
          <w:color w:val="000000"/>
          <w:sz w:val="32"/>
          <w:szCs w:val="32"/>
        </w:rPr>
      </w:pPr>
    </w:p>
    <w:p>
      <w:pPr>
        <w:spacing w:line="440" w:lineRule="exact"/>
        <w:jc w:val="both"/>
        <w:outlineLvl w:val="1"/>
        <w:rPr>
          <w:rFonts w:hint="eastAsia" w:ascii="仿宋_GB2312" w:eastAsia="仿宋_GB2312"/>
          <w:b/>
          <w:color w:val="000000"/>
          <w:sz w:val="32"/>
          <w:szCs w:val="32"/>
        </w:rPr>
      </w:pPr>
    </w:p>
    <w:p>
      <w:pPr>
        <w:spacing w:line="440" w:lineRule="exact"/>
        <w:jc w:val="both"/>
        <w:outlineLvl w:val="1"/>
        <w:rPr>
          <w:rFonts w:hint="eastAsia" w:ascii="仿宋_GB2312" w:hAnsi="宋体" w:eastAsia="仿宋_GB2312" w:cs="宋体"/>
          <w:b/>
          <w:color w:val="000000"/>
          <w:sz w:val="32"/>
          <w:szCs w:val="32"/>
        </w:rPr>
      </w:pPr>
      <w:r>
        <w:rPr>
          <w:rFonts w:hint="eastAsia" w:ascii="仿宋_GB2312" w:eastAsia="仿宋_GB2312"/>
          <w:b/>
          <w:color w:val="000000"/>
          <w:sz w:val="32"/>
          <w:szCs w:val="32"/>
        </w:rPr>
        <w:t>一、</w:t>
      </w:r>
      <w:r>
        <w:rPr>
          <w:rFonts w:hint="eastAsia" w:ascii="仿宋_GB2312" w:eastAsia="仿宋_GB2312"/>
          <w:b/>
          <w:color w:val="000000"/>
          <w:sz w:val="36"/>
          <w:szCs w:val="36"/>
        </w:rPr>
        <w:t>竞</w:t>
      </w:r>
      <w:r>
        <w:rPr>
          <w:rFonts w:hint="eastAsia" w:ascii="仿宋_GB2312" w:eastAsia="仿宋_GB2312"/>
          <w:b/>
          <w:color w:val="000000"/>
          <w:sz w:val="36"/>
          <w:szCs w:val="36"/>
          <w:lang w:eastAsia="zh-CN"/>
        </w:rPr>
        <w:t>租</w:t>
      </w:r>
      <w:r>
        <w:rPr>
          <w:rFonts w:hint="eastAsia" w:ascii="仿宋_GB2312" w:hAnsi="宋体" w:eastAsia="仿宋_GB2312" w:cs="宋体"/>
          <w:b/>
          <w:color w:val="000000"/>
          <w:sz w:val="36"/>
          <w:szCs w:val="36"/>
        </w:rPr>
        <w:t>申请书及附件</w:t>
      </w:r>
      <w:bookmarkEnd w:id="0"/>
    </w:p>
    <w:p>
      <w:pPr>
        <w:spacing w:line="44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  <w:lang w:eastAsia="zh-CN"/>
        </w:rPr>
      </w:pPr>
    </w:p>
    <w:p>
      <w:pPr>
        <w:spacing w:line="440" w:lineRule="exact"/>
        <w:jc w:val="center"/>
        <w:rPr>
          <w:rFonts w:hint="eastAsia" w:ascii="仿宋_GB2312" w:eastAsia="仿宋_GB2312"/>
          <w:color w:val="000000"/>
          <w:spacing w:val="-8"/>
          <w:sz w:val="44"/>
          <w:szCs w:val="44"/>
          <w:lang w:eastAsia="zh-CN"/>
        </w:rPr>
      </w:pPr>
      <w:r>
        <w:rPr>
          <w:rFonts w:hint="eastAsia" w:ascii="仿宋_GB2312" w:eastAsia="仿宋_GB2312"/>
          <w:color w:val="000000"/>
          <w:spacing w:val="-8"/>
          <w:sz w:val="44"/>
          <w:szCs w:val="44"/>
          <w:lang w:eastAsia="zh-CN"/>
        </w:rPr>
        <w:t>竞租申请书</w:t>
      </w:r>
    </w:p>
    <w:p>
      <w:pPr>
        <w:spacing w:line="440" w:lineRule="exact"/>
        <w:rPr>
          <w:rFonts w:hint="eastAsia" w:ascii="仿宋_GB2312" w:eastAsia="仿宋_GB2312"/>
          <w:color w:val="000000"/>
          <w:spacing w:val="-8"/>
          <w:sz w:val="32"/>
          <w:szCs w:val="32"/>
          <w:lang w:eastAsia="zh-CN"/>
        </w:rPr>
      </w:pPr>
    </w:p>
    <w:p>
      <w:pPr>
        <w:spacing w:line="440" w:lineRule="exact"/>
        <w:rPr>
          <w:rFonts w:hint="eastAsia" w:ascii="仿宋_GB2312" w:eastAsia="仿宋_GB2312"/>
          <w:color w:val="000000"/>
          <w:spacing w:val="-8"/>
          <w:sz w:val="32"/>
          <w:szCs w:val="32"/>
        </w:rPr>
      </w:pPr>
      <w:r>
        <w:rPr>
          <w:rFonts w:hint="eastAsia" w:ascii="仿宋_GB2312" w:eastAsia="仿宋_GB2312"/>
          <w:color w:val="000000"/>
          <w:spacing w:val="-8"/>
          <w:sz w:val="32"/>
          <w:szCs w:val="32"/>
          <w:lang w:eastAsia="zh-CN"/>
        </w:rPr>
        <w:t>云阳巴乡清旅游开发有限公司</w:t>
      </w:r>
      <w:r>
        <w:rPr>
          <w:rFonts w:hint="eastAsia" w:ascii="仿宋_GB2312" w:eastAsia="仿宋_GB2312"/>
          <w:b/>
          <w:color w:val="000000"/>
          <w:sz w:val="32"/>
          <w:szCs w:val="32"/>
        </w:rPr>
        <w:t>：</w:t>
      </w:r>
    </w:p>
    <w:p>
      <w:pPr>
        <w:spacing w:line="44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经认真阅读云阳龙缸景区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廊桥</w:t>
      </w:r>
      <w:r>
        <w:rPr>
          <w:rFonts w:hint="eastAsia" w:ascii="仿宋_GB2312" w:eastAsia="仿宋_GB2312"/>
          <w:color w:val="000000"/>
          <w:sz w:val="32"/>
          <w:szCs w:val="32"/>
        </w:rPr>
        <w:t>商铺公开招租公告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（以下简称招租公告）、</w:t>
      </w:r>
      <w:r>
        <w:rPr>
          <w:rFonts w:hint="eastAsia" w:ascii="仿宋_GB2312" w:eastAsia="仿宋_GB2312"/>
          <w:color w:val="000000"/>
          <w:sz w:val="32"/>
          <w:szCs w:val="32"/>
        </w:rPr>
        <w:t>云阳巴乡清旅游开发有限公司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龙缸景区廊桥商铺</w:t>
      </w:r>
      <w:r>
        <w:rPr>
          <w:rFonts w:hint="eastAsia" w:ascii="仿宋_GB2312" w:eastAsia="仿宋_GB2312"/>
          <w:color w:val="000000"/>
          <w:sz w:val="32"/>
          <w:szCs w:val="32"/>
        </w:rPr>
        <w:t>招租方案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（以下简称招租文案）</w:t>
      </w:r>
      <w:r>
        <w:rPr>
          <w:rFonts w:hint="eastAsia" w:ascii="仿宋_GB2312" w:eastAsia="仿宋_GB2312"/>
          <w:color w:val="000000"/>
          <w:sz w:val="32"/>
          <w:szCs w:val="32"/>
        </w:rPr>
        <w:t>及有关资料，并实地踏勘后，我方完全接受并愿意遵守贵方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的招租公告和招租方案中的</w:t>
      </w:r>
      <w:r>
        <w:rPr>
          <w:rFonts w:hint="eastAsia" w:ascii="仿宋_GB2312" w:eastAsia="仿宋_GB2312"/>
          <w:color w:val="000000"/>
          <w:sz w:val="32"/>
          <w:szCs w:val="32"/>
        </w:rPr>
        <w:t>规定和要求，对所有文件及有关资料均无异议，特申请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：</w:t>
      </w:r>
    </w:p>
    <w:p>
      <w:pPr>
        <w:numPr>
          <w:ilvl w:val="0"/>
          <w:numId w:val="1"/>
        </w:numPr>
        <w:spacing w:line="44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参加云阳龙缸景区廊桥商铺招租竞标活动并参与竞标。</w:t>
      </w:r>
    </w:p>
    <w:p>
      <w:pPr>
        <w:numPr>
          <w:ilvl w:val="0"/>
          <w:numId w:val="1"/>
        </w:numPr>
        <w:spacing w:line="440" w:lineRule="exact"/>
        <w:ind w:firstLine="640" w:firstLineChars="200"/>
        <w:rPr>
          <w:rFonts w:hint="eastAsia" w:ascii="仿宋_GB2312" w:hAnsi="宋体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愿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意</w:t>
      </w:r>
      <w:r>
        <w:rPr>
          <w:rFonts w:hint="eastAsia" w:ascii="仿宋_GB2312" w:eastAsia="仿宋_GB2312"/>
          <w:color w:val="000000"/>
          <w:sz w:val="32"/>
          <w:szCs w:val="32"/>
        </w:rPr>
        <w:t>交纳竞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租</w:t>
      </w:r>
      <w:r>
        <w:rPr>
          <w:rFonts w:hint="eastAsia" w:ascii="仿宋_GB2312" w:eastAsia="仿宋_GB2312"/>
          <w:color w:val="000000"/>
          <w:sz w:val="32"/>
          <w:szCs w:val="32"/>
        </w:rPr>
        <w:t>保证金人民</w:t>
      </w:r>
      <w:r>
        <w:rPr>
          <w:rFonts w:hint="eastAsia" w:ascii="仿宋_GB2312" w:eastAsia="仿宋_GB2312"/>
          <w:color w:val="auto"/>
          <w:sz w:val="32"/>
          <w:szCs w:val="32"/>
        </w:rPr>
        <w:t>币</w:t>
      </w:r>
      <w:r>
        <w:rPr>
          <w:rFonts w:hint="eastAsia" w:ascii="仿宋_GB2312" w:eastAsia="仿宋_GB2312"/>
          <w:color w:val="auto"/>
          <w:sz w:val="32"/>
          <w:szCs w:val="32"/>
          <w:u w:val="single"/>
          <w:lang w:val="en-US" w:eastAsia="zh-CN"/>
        </w:rPr>
        <w:t>2000.00</w:t>
      </w:r>
      <w:r>
        <w:rPr>
          <w:rFonts w:hint="eastAsia" w:ascii="仿宋_GB2312" w:eastAsia="仿宋_GB2312"/>
          <w:color w:val="auto"/>
          <w:sz w:val="32"/>
          <w:szCs w:val="32"/>
        </w:rPr>
        <w:t>元，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大写：（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贰</w:t>
      </w:r>
      <w:r>
        <w:rPr>
          <w:rFonts w:hint="eastAsia" w:eastAsia="仿宋_GB2312"/>
          <w:color w:val="auto"/>
          <w:kern w:val="32"/>
          <w:sz w:val="32"/>
          <w:szCs w:val="32"/>
          <w:lang w:eastAsia="zh-CN"/>
        </w:rPr>
        <w:t>仟元</w:t>
      </w:r>
      <w:r>
        <w:rPr>
          <w:rFonts w:hint="eastAsia" w:ascii="仿宋_GB2312" w:eastAsia="仿宋_GB2312"/>
          <w:color w:val="auto"/>
          <w:sz w:val="32"/>
          <w:szCs w:val="32"/>
        </w:rPr>
        <w:t>整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）</w:t>
      </w:r>
      <w:r>
        <w:rPr>
          <w:rFonts w:hint="eastAsia" w:ascii="仿宋_GB2312" w:eastAsia="仿宋_GB2312"/>
          <w:color w:val="auto"/>
          <w:sz w:val="32"/>
          <w:szCs w:val="32"/>
        </w:rPr>
        <w:t>。</w:t>
      </w:r>
    </w:p>
    <w:p>
      <w:pPr>
        <w:numPr>
          <w:ilvl w:val="0"/>
          <w:numId w:val="1"/>
        </w:numPr>
        <w:spacing w:line="440" w:lineRule="exact"/>
        <w:ind w:firstLine="640" w:firstLineChars="200"/>
        <w:rPr>
          <w:rFonts w:hint="eastAsia"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同意对该</w:t>
      </w:r>
      <w:r>
        <w:rPr>
          <w:rFonts w:hint="eastAsia" w:ascii="仿宋_GB2312" w:hAnsi="宋体" w:eastAsia="仿宋_GB2312"/>
          <w:color w:val="000000"/>
          <w:sz w:val="32"/>
          <w:szCs w:val="32"/>
          <w:lang w:eastAsia="zh-CN"/>
        </w:rPr>
        <w:t>租赁标的物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以</w:t>
      </w:r>
      <w:r>
        <w:rPr>
          <w:rFonts w:hint="eastAsia" w:ascii="仿宋_GB2312" w:hAnsi="宋体" w:eastAsia="仿宋_GB2312"/>
          <w:color w:val="000000"/>
          <w:sz w:val="32"/>
          <w:szCs w:val="32"/>
          <w:lang w:eastAsia="zh-CN"/>
        </w:rPr>
        <w:t>年租金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总价不低于人民币</w:t>
      </w:r>
      <w:r>
        <w:rPr>
          <w:rFonts w:hint="eastAsia" w:ascii="仿宋_GB2312" w:hAnsi="宋体" w:eastAsia="仿宋_GB2312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color w:val="FF0000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color w:val="FF0000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 w:ascii="仿宋_GB2312" w:hAnsi="宋体" w:eastAsia="仿宋_GB2312" w:cs="Times New Roman"/>
          <w:color w:val="000000"/>
          <w:sz w:val="32"/>
          <w:szCs w:val="32"/>
          <w:u w:val="single"/>
          <w:lang w:val="en-US" w:eastAsia="zh-CN"/>
        </w:rPr>
        <w:t>10680</w:t>
      </w:r>
      <w:r>
        <w:rPr>
          <w:rFonts w:hint="eastAsia" w:ascii="仿宋_GB2312" w:eastAsia="仿宋_GB2312"/>
          <w:color w:val="000000"/>
          <w:sz w:val="32"/>
          <w:szCs w:val="32"/>
        </w:rPr>
        <w:t>元，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大写：（</w:t>
      </w:r>
      <w:r>
        <w:rPr>
          <w:rFonts w:hint="eastAsia" w:eastAsia="仿宋_GB2312"/>
          <w:color w:val="000000"/>
          <w:kern w:val="32"/>
          <w:sz w:val="32"/>
          <w:szCs w:val="32"/>
          <w:u w:val="single"/>
        </w:rPr>
        <w:t>¥</w:t>
      </w:r>
      <w:r>
        <w:rPr>
          <w:rFonts w:hint="eastAsia" w:ascii="仿宋_GB2312" w:eastAsia="仿宋_GB2312"/>
          <w:color w:val="000000"/>
          <w:kern w:val="32"/>
          <w:sz w:val="32"/>
          <w:szCs w:val="32"/>
          <w:u w:val="single"/>
        </w:rPr>
        <w:t>: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  <w:lang w:eastAsia="zh-CN"/>
        </w:rPr>
        <w:t>壹万零陆佰捌拾元整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）为我方竞</w:t>
      </w:r>
      <w:r>
        <w:rPr>
          <w:rFonts w:hint="eastAsia" w:ascii="仿宋_GB2312" w:hAnsi="宋体" w:eastAsia="仿宋_GB2312"/>
          <w:color w:val="000000"/>
          <w:sz w:val="32"/>
          <w:szCs w:val="32"/>
          <w:lang w:eastAsia="zh-CN"/>
        </w:rPr>
        <w:t>租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起始价。</w:t>
      </w:r>
    </w:p>
    <w:p>
      <w:pPr>
        <w:spacing w:line="440" w:lineRule="exact"/>
        <w:ind w:left="1"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4、若能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竞得该</w:t>
      </w:r>
      <w:r>
        <w:rPr>
          <w:rFonts w:hint="eastAsia" w:ascii="仿宋_GB2312" w:hAnsi="宋体" w:eastAsia="仿宋_GB2312"/>
          <w:color w:val="000000"/>
          <w:sz w:val="32"/>
          <w:szCs w:val="32"/>
          <w:lang w:eastAsia="zh-CN"/>
        </w:rPr>
        <w:t>标的物</w:t>
      </w:r>
      <w:r>
        <w:rPr>
          <w:rFonts w:hint="eastAsia" w:ascii="仿宋_GB2312" w:eastAsia="仿宋_GB2312"/>
          <w:color w:val="000000"/>
          <w:sz w:val="32"/>
          <w:szCs w:val="32"/>
        </w:rPr>
        <w:t>，我方保证按照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招租公告和招租方案</w:t>
      </w:r>
      <w:r>
        <w:rPr>
          <w:rFonts w:hint="eastAsia" w:ascii="仿宋_GB2312" w:eastAsia="仿宋_GB2312"/>
          <w:color w:val="000000"/>
          <w:sz w:val="32"/>
          <w:szCs w:val="32"/>
        </w:rPr>
        <w:t>的规定和要求履行全部义务。</w:t>
      </w:r>
    </w:p>
    <w:p>
      <w:pPr>
        <w:spacing w:line="44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特此申请</w:t>
      </w:r>
    </w:p>
    <w:p>
      <w:pPr>
        <w:spacing w:line="44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附件：见附页</w:t>
      </w:r>
    </w:p>
    <w:p>
      <w:pPr>
        <w:spacing w:line="440" w:lineRule="exact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spacing w:line="440" w:lineRule="exact"/>
        <w:ind w:firstLine="1600" w:firstLineChars="5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申 请 人（加盖公章）：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 xml:space="preserve">                                  </w:t>
      </w:r>
    </w:p>
    <w:p>
      <w:pPr>
        <w:spacing w:line="440" w:lineRule="exact"/>
        <w:ind w:firstLine="1600" w:firstLineChars="500"/>
        <w:rPr>
          <w:rFonts w:hint="eastAsia"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法定代表人（或授权委托代理人）签名：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 xml:space="preserve">                   </w:t>
      </w:r>
    </w:p>
    <w:p>
      <w:pPr>
        <w:spacing w:line="440" w:lineRule="exact"/>
        <w:ind w:firstLine="1600" w:firstLineChars="500"/>
        <w:rPr>
          <w:rFonts w:hint="eastAsia"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联 系 人：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 xml:space="preserve">           </w:t>
      </w:r>
    </w:p>
    <w:p>
      <w:pPr>
        <w:spacing w:line="440" w:lineRule="exact"/>
        <w:ind w:firstLine="1600" w:firstLineChars="500"/>
        <w:rPr>
          <w:rFonts w:hint="eastAsia"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地    址：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 xml:space="preserve">                        </w:t>
      </w:r>
    </w:p>
    <w:p>
      <w:pPr>
        <w:spacing w:line="440" w:lineRule="exact"/>
        <w:ind w:firstLine="1120" w:firstLineChars="350"/>
        <w:rPr>
          <w:rFonts w:hint="eastAsia"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 xml:space="preserve">   </w:t>
      </w:r>
      <w:r>
        <w:rPr>
          <w:rFonts w:hint="eastAsia" w:ascii="仿宋_GB2312" w:eastAsia="仿宋_GB2312"/>
          <w:color w:val="000000"/>
          <w:sz w:val="32"/>
          <w:szCs w:val="32"/>
        </w:rPr>
        <w:t>电    话：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 xml:space="preserve">                       </w:t>
      </w:r>
    </w:p>
    <w:p>
      <w:pPr>
        <w:spacing w:line="440" w:lineRule="exact"/>
        <w:ind w:firstLine="1600" w:firstLineChars="500"/>
        <w:rPr>
          <w:rFonts w:hint="eastAsia"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申请日期：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 xml:space="preserve">      年    月    日</w:t>
      </w:r>
    </w:p>
    <w:p>
      <w:pPr>
        <w:widowControl/>
        <w:spacing w:line="600" w:lineRule="exact"/>
        <w:ind w:firstLine="660"/>
        <w:jc w:val="left"/>
        <w:rPr>
          <w:rFonts w:hint="eastAsia" w:ascii="仿宋_GB2312" w:hAnsi="宋体" w:eastAsia="仿宋_GB2312" w:cs="宋体"/>
          <w:b/>
          <w:color w:val="000000"/>
          <w:sz w:val="32"/>
          <w:szCs w:val="32"/>
        </w:rPr>
      </w:pPr>
    </w:p>
    <w:p>
      <w:pPr>
        <w:widowControl/>
        <w:spacing w:line="600" w:lineRule="exact"/>
        <w:ind w:firstLine="660"/>
        <w:jc w:val="left"/>
        <w:rPr>
          <w:rFonts w:hint="eastAsia" w:ascii="仿宋_GB2312" w:hAnsi="宋体" w:eastAsia="仿宋_GB2312" w:cs="宋体"/>
          <w:b/>
          <w:color w:val="000000"/>
          <w:sz w:val="32"/>
          <w:szCs w:val="32"/>
        </w:rPr>
      </w:pPr>
    </w:p>
    <w:p>
      <w:pPr>
        <w:widowControl/>
        <w:spacing w:line="600" w:lineRule="exact"/>
        <w:ind w:firstLine="660"/>
        <w:jc w:val="left"/>
        <w:rPr>
          <w:rFonts w:hint="eastAsia" w:ascii="仿宋_GB2312" w:hAnsi="宋体" w:eastAsia="仿宋_GB2312" w:cs="宋体"/>
          <w:b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b/>
          <w:color w:val="000000"/>
          <w:sz w:val="32"/>
          <w:szCs w:val="32"/>
        </w:rPr>
        <w:t>附件： 竞买申请书应提供资料</w:t>
      </w:r>
    </w:p>
    <w:p>
      <w:pPr>
        <w:widowControl/>
        <w:spacing w:line="600" w:lineRule="exact"/>
        <w:ind w:firstLine="660"/>
        <w:jc w:val="left"/>
        <w:rPr>
          <w:rFonts w:hint="eastAsia" w:ascii="仿宋_GB2312" w:hAnsi="宋体" w:eastAsia="仿宋_GB2312" w:cs="宋体"/>
          <w:b/>
          <w:color w:val="000000"/>
          <w:sz w:val="32"/>
          <w:szCs w:val="32"/>
        </w:rPr>
      </w:pPr>
    </w:p>
    <w:p>
      <w:pPr>
        <w:widowControl/>
        <w:spacing w:line="600" w:lineRule="exact"/>
        <w:ind w:firstLine="640" w:firstLineChars="200"/>
        <w:jc w:val="left"/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1、(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公司或个体工商户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竞买的）营业执照副本及复印件（核原件）；</w:t>
      </w:r>
    </w:p>
    <w:p>
      <w:pPr>
        <w:widowControl/>
        <w:spacing w:line="600" w:lineRule="exact"/>
        <w:ind w:firstLine="640" w:firstLineChars="200"/>
        <w:jc w:val="left"/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  <w:lang w:val="en-US" w:eastAsia="zh-CN"/>
        </w:rPr>
        <w:t>2、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云阳龙缸景区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廊桥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商铺项目实施方案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；</w:t>
      </w:r>
    </w:p>
    <w:p>
      <w:pPr>
        <w:widowControl/>
        <w:spacing w:line="600" w:lineRule="exact"/>
        <w:ind w:firstLine="640" w:firstLineChars="200"/>
        <w:jc w:val="left"/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</w:pPr>
    </w:p>
    <w:p>
      <w:pPr>
        <w:spacing w:line="600" w:lineRule="exact"/>
        <w:ind w:firstLine="601" w:firstLineChars="188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 xml:space="preserve">                                        </w:t>
      </w:r>
    </w:p>
    <w:p>
      <w:pPr>
        <w:ind w:firstLine="482" w:firstLineChars="150"/>
        <w:jc w:val="center"/>
        <w:outlineLvl w:val="1"/>
        <w:rPr>
          <w:rStyle w:val="10"/>
          <w:rFonts w:hint="eastAsia" w:ascii="仿宋_GB2312" w:eastAsia="仿宋_GB2312"/>
          <w:b/>
          <w:color w:val="000000"/>
          <w:sz w:val="36"/>
          <w:szCs w:val="36"/>
        </w:rPr>
      </w:pPr>
      <w:r>
        <w:rPr>
          <w:rFonts w:hint="eastAsia" w:ascii="仿宋_GB2312" w:eastAsia="仿宋_GB2312"/>
          <w:b/>
          <w:bCs/>
          <w:color w:val="000000"/>
          <w:kern w:val="32"/>
          <w:sz w:val="32"/>
          <w:szCs w:val="32"/>
        </w:rPr>
        <w:br w:type="page"/>
      </w:r>
      <w:bookmarkStart w:id="1" w:name="_Toc6776"/>
      <w:r>
        <w:rPr>
          <w:rFonts w:hint="eastAsia" w:ascii="仿宋_GB2312" w:eastAsia="仿宋_GB2312"/>
          <w:b/>
          <w:color w:val="000000"/>
          <w:sz w:val="36"/>
          <w:szCs w:val="36"/>
        </w:rPr>
        <w:t>二、法定代表人身份证明书及授权委托书</w:t>
      </w:r>
      <w:bookmarkEnd w:id="1"/>
    </w:p>
    <w:p>
      <w:pPr>
        <w:spacing w:line="600" w:lineRule="exact"/>
        <w:jc w:val="center"/>
        <w:rPr>
          <w:rFonts w:hint="eastAsia" w:ascii="仿宋_GB2312" w:hAnsi="宋体" w:eastAsia="仿宋_GB2312"/>
          <w:b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b/>
          <w:color w:val="000000"/>
          <w:sz w:val="32"/>
          <w:szCs w:val="32"/>
        </w:rPr>
        <w:t>法定代表人身份证明</w:t>
      </w:r>
    </w:p>
    <w:p>
      <w:pPr>
        <w:spacing w:line="400" w:lineRule="exact"/>
        <w:ind w:left="765"/>
        <w:rPr>
          <w:rFonts w:hint="eastAsia" w:ascii="仿宋_GB2312" w:hAnsi="宋体" w:eastAsia="仿宋_GB2312"/>
          <w:color w:val="000000"/>
          <w:sz w:val="32"/>
          <w:szCs w:val="32"/>
        </w:rPr>
      </w:pPr>
    </w:p>
    <w:p>
      <w:pPr>
        <w:tabs>
          <w:tab w:val="left" w:pos="7561"/>
        </w:tabs>
        <w:autoSpaceDE w:val="0"/>
        <w:autoSpaceDN w:val="0"/>
        <w:adjustRightInd w:val="0"/>
        <w:snapToGrid w:val="0"/>
        <w:spacing w:line="400" w:lineRule="exact"/>
        <w:jc w:val="left"/>
        <w:rPr>
          <w:rFonts w:hint="eastAsia" w:ascii="仿宋_GB2312" w:hAnsi="宋体" w:eastAsia="仿宋_GB2312" w:cs="MingLiU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MingLiU"/>
          <w:color w:val="000000"/>
          <w:kern w:val="0"/>
          <w:sz w:val="32"/>
          <w:szCs w:val="32"/>
        </w:rPr>
        <w:t>申请人名称：</w:t>
      </w:r>
      <w:r>
        <w:rPr>
          <w:rFonts w:hint="eastAsia" w:ascii="仿宋_GB2312" w:hAnsi="宋体" w:eastAsia="仿宋_GB2312" w:cs="MingLiU"/>
          <w:color w:val="000000"/>
          <w:w w:val="200"/>
          <w:kern w:val="0"/>
          <w:sz w:val="32"/>
          <w:szCs w:val="32"/>
          <w:u w:val="single"/>
        </w:rPr>
        <w:t xml:space="preserve"> </w:t>
      </w:r>
      <w:r>
        <w:rPr>
          <w:rFonts w:hint="eastAsia" w:ascii="仿宋_GB2312" w:hAnsi="宋体" w:eastAsia="仿宋_GB2312"/>
          <w:color w:val="000000"/>
          <w:kern w:val="0"/>
          <w:sz w:val="32"/>
          <w:szCs w:val="32"/>
          <w:u w:val="single"/>
        </w:rPr>
        <w:tab/>
      </w:r>
    </w:p>
    <w:p>
      <w:pPr>
        <w:autoSpaceDE w:val="0"/>
        <w:autoSpaceDN w:val="0"/>
        <w:adjustRightInd w:val="0"/>
        <w:snapToGrid w:val="0"/>
        <w:spacing w:line="400" w:lineRule="exact"/>
        <w:ind w:firstLine="595" w:firstLineChars="186"/>
        <w:jc w:val="left"/>
        <w:rPr>
          <w:rFonts w:hint="eastAsia" w:ascii="仿宋_GB2312" w:hAnsi="宋体" w:eastAsia="仿宋_GB2312" w:cs="MingLiU"/>
          <w:color w:val="000000"/>
          <w:kern w:val="0"/>
          <w:sz w:val="32"/>
          <w:szCs w:val="32"/>
        </w:rPr>
      </w:pPr>
    </w:p>
    <w:p>
      <w:pPr>
        <w:tabs>
          <w:tab w:val="left" w:pos="7576"/>
        </w:tabs>
        <w:autoSpaceDE w:val="0"/>
        <w:autoSpaceDN w:val="0"/>
        <w:adjustRightInd w:val="0"/>
        <w:snapToGrid w:val="0"/>
        <w:spacing w:line="400" w:lineRule="exact"/>
        <w:jc w:val="left"/>
        <w:rPr>
          <w:rFonts w:hint="eastAsia" w:ascii="仿宋_GB2312" w:hAnsi="宋体" w:eastAsia="仿宋_GB2312" w:cs="MingLiU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MingLiU"/>
          <w:color w:val="000000"/>
          <w:kern w:val="0"/>
          <w:sz w:val="32"/>
          <w:szCs w:val="32"/>
        </w:rPr>
        <w:t>单位性质：</w:t>
      </w:r>
      <w:r>
        <w:rPr>
          <w:rFonts w:hint="eastAsia" w:ascii="仿宋_GB2312" w:hAnsi="宋体" w:eastAsia="仿宋_GB2312" w:cs="MingLiU"/>
          <w:color w:val="000000"/>
          <w:w w:val="200"/>
          <w:kern w:val="0"/>
          <w:sz w:val="32"/>
          <w:szCs w:val="32"/>
          <w:u w:val="single"/>
        </w:rPr>
        <w:t xml:space="preserve"> </w:t>
      </w:r>
      <w:r>
        <w:rPr>
          <w:rFonts w:hint="eastAsia" w:ascii="仿宋_GB2312" w:hAnsi="宋体" w:eastAsia="仿宋_GB2312"/>
          <w:color w:val="000000"/>
          <w:kern w:val="0"/>
          <w:sz w:val="32"/>
          <w:szCs w:val="32"/>
          <w:u w:val="single"/>
        </w:rPr>
        <w:tab/>
      </w:r>
    </w:p>
    <w:p>
      <w:pPr>
        <w:autoSpaceDE w:val="0"/>
        <w:autoSpaceDN w:val="0"/>
        <w:adjustRightInd w:val="0"/>
        <w:snapToGrid w:val="0"/>
        <w:spacing w:line="400" w:lineRule="exact"/>
        <w:ind w:firstLine="595" w:firstLineChars="186"/>
        <w:jc w:val="left"/>
        <w:rPr>
          <w:rFonts w:hint="eastAsia" w:ascii="仿宋_GB2312" w:hAnsi="宋体" w:eastAsia="仿宋_GB2312" w:cs="MingLiU"/>
          <w:color w:val="000000"/>
          <w:kern w:val="0"/>
          <w:sz w:val="32"/>
          <w:szCs w:val="32"/>
        </w:rPr>
      </w:pPr>
    </w:p>
    <w:p>
      <w:pPr>
        <w:tabs>
          <w:tab w:val="left" w:pos="7576"/>
        </w:tabs>
        <w:autoSpaceDE w:val="0"/>
        <w:autoSpaceDN w:val="0"/>
        <w:adjustRightInd w:val="0"/>
        <w:snapToGrid w:val="0"/>
        <w:spacing w:line="400" w:lineRule="exact"/>
        <w:jc w:val="left"/>
        <w:rPr>
          <w:rFonts w:hint="eastAsia" w:ascii="仿宋_GB2312" w:hAnsi="宋体" w:eastAsia="仿宋_GB2312" w:cs="MingLiU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MingLiU"/>
          <w:color w:val="000000"/>
          <w:kern w:val="0"/>
          <w:sz w:val="32"/>
          <w:szCs w:val="32"/>
        </w:rPr>
        <w:t>地 址：</w:t>
      </w:r>
      <w:r>
        <w:rPr>
          <w:rFonts w:hint="eastAsia" w:ascii="仿宋_GB2312" w:hAnsi="宋体" w:eastAsia="仿宋_GB2312" w:cs="MingLiU"/>
          <w:color w:val="000000"/>
          <w:w w:val="200"/>
          <w:kern w:val="0"/>
          <w:sz w:val="32"/>
          <w:szCs w:val="32"/>
          <w:u w:val="single"/>
        </w:rPr>
        <w:t xml:space="preserve"> </w:t>
      </w:r>
      <w:r>
        <w:rPr>
          <w:rFonts w:hint="eastAsia" w:ascii="仿宋_GB2312" w:hAnsi="宋体" w:eastAsia="仿宋_GB2312"/>
          <w:color w:val="000000"/>
          <w:kern w:val="0"/>
          <w:sz w:val="32"/>
          <w:szCs w:val="32"/>
          <w:u w:val="single"/>
        </w:rPr>
        <w:tab/>
      </w:r>
    </w:p>
    <w:p>
      <w:pPr>
        <w:autoSpaceDE w:val="0"/>
        <w:autoSpaceDN w:val="0"/>
        <w:adjustRightInd w:val="0"/>
        <w:snapToGrid w:val="0"/>
        <w:spacing w:line="400" w:lineRule="exact"/>
        <w:ind w:firstLine="595" w:firstLineChars="186"/>
        <w:jc w:val="left"/>
        <w:rPr>
          <w:rFonts w:hint="eastAsia" w:ascii="仿宋_GB2312" w:hAnsi="宋体" w:eastAsia="仿宋_GB2312" w:cs="MingLiU"/>
          <w:color w:val="000000"/>
          <w:kern w:val="0"/>
          <w:sz w:val="32"/>
          <w:szCs w:val="32"/>
        </w:rPr>
      </w:pPr>
    </w:p>
    <w:p>
      <w:pPr>
        <w:tabs>
          <w:tab w:val="left" w:pos="4201"/>
          <w:tab w:val="left" w:pos="4261"/>
        </w:tabs>
        <w:autoSpaceDE w:val="0"/>
        <w:autoSpaceDN w:val="0"/>
        <w:adjustRightInd w:val="0"/>
        <w:snapToGrid w:val="0"/>
        <w:spacing w:line="400" w:lineRule="exact"/>
        <w:jc w:val="left"/>
        <w:rPr>
          <w:rFonts w:hint="eastAsia" w:ascii="仿宋_GB2312" w:hAnsi="宋体" w:eastAsia="仿宋_GB2312" w:cs="MingLiU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MingLiU"/>
          <w:color w:val="000000"/>
          <w:kern w:val="0"/>
          <w:sz w:val="32"/>
          <w:szCs w:val="32"/>
        </w:rPr>
        <w:t>成立时间：</w:t>
      </w:r>
      <w:r>
        <w:rPr>
          <w:rFonts w:hint="eastAsia" w:ascii="仿宋_GB2312" w:hAnsi="宋体" w:eastAsia="仿宋_GB2312" w:cs="MingLiU"/>
          <w:color w:val="000000"/>
          <w:w w:val="200"/>
          <w:kern w:val="0"/>
          <w:sz w:val="32"/>
          <w:szCs w:val="32"/>
          <w:u w:val="single"/>
        </w:rPr>
        <w:t xml:space="preserve"> </w:t>
      </w:r>
      <w:r>
        <w:rPr>
          <w:rFonts w:hint="eastAsia" w:ascii="仿宋_GB2312" w:hAnsi="宋体" w:eastAsia="仿宋_GB2312"/>
          <w:color w:val="000000"/>
          <w:kern w:val="0"/>
          <w:sz w:val="32"/>
          <w:szCs w:val="32"/>
          <w:u w:val="single"/>
        </w:rPr>
        <w:tab/>
      </w:r>
      <w:r>
        <w:rPr>
          <w:rFonts w:hint="eastAsia" w:ascii="仿宋_GB2312" w:hAnsi="宋体" w:eastAsia="仿宋_GB2312"/>
          <w:color w:val="000000"/>
          <w:kern w:val="0"/>
          <w:sz w:val="32"/>
          <w:szCs w:val="32"/>
        </w:rPr>
        <w:t xml:space="preserve"> </w:t>
      </w:r>
      <w:r>
        <w:rPr>
          <w:rFonts w:hint="eastAsia" w:ascii="仿宋_GB2312" w:hAnsi="宋体" w:eastAsia="仿宋_GB2312" w:cs="MingLiU"/>
          <w:color w:val="000000"/>
          <w:spacing w:val="-1"/>
          <w:kern w:val="0"/>
          <w:sz w:val="32"/>
          <w:szCs w:val="32"/>
        </w:rPr>
        <w:t>年</w:t>
      </w:r>
      <w:r>
        <w:rPr>
          <w:rFonts w:hint="eastAsia" w:ascii="仿宋_GB2312" w:hAnsi="宋体" w:eastAsia="仿宋_GB2312" w:cs="MingLiU"/>
          <w:color w:val="000000"/>
          <w:w w:val="200"/>
          <w:kern w:val="0"/>
          <w:sz w:val="32"/>
          <w:szCs w:val="32"/>
          <w:u w:val="single"/>
        </w:rPr>
        <w:t xml:space="preserve"> </w:t>
      </w:r>
      <w:r>
        <w:rPr>
          <w:rFonts w:hint="eastAsia" w:ascii="仿宋_GB2312" w:hAnsi="宋体" w:eastAsia="仿宋_GB2312"/>
          <w:color w:val="000000"/>
          <w:kern w:val="0"/>
          <w:sz w:val="32"/>
          <w:szCs w:val="32"/>
          <w:u w:val="single"/>
        </w:rPr>
        <w:tab/>
      </w:r>
      <w:r>
        <w:rPr>
          <w:rFonts w:hint="eastAsia" w:ascii="仿宋_GB2312" w:hAnsi="宋体" w:eastAsia="仿宋_GB2312"/>
          <w:color w:val="000000"/>
          <w:kern w:val="0"/>
          <w:sz w:val="32"/>
          <w:szCs w:val="32"/>
          <w:u w:val="single"/>
        </w:rPr>
        <w:t xml:space="preserve">       </w:t>
      </w:r>
      <w:r>
        <w:rPr>
          <w:rFonts w:hint="eastAsia" w:ascii="仿宋_GB2312" w:hAnsi="宋体" w:eastAsia="仿宋_GB2312"/>
          <w:color w:val="000000"/>
          <w:kern w:val="0"/>
          <w:sz w:val="32"/>
          <w:szCs w:val="32"/>
        </w:rPr>
        <w:t xml:space="preserve"> </w:t>
      </w:r>
      <w:r>
        <w:rPr>
          <w:rFonts w:hint="eastAsia" w:ascii="仿宋_GB2312" w:hAnsi="宋体" w:eastAsia="仿宋_GB2312" w:cs="MingLiU"/>
          <w:color w:val="000000"/>
          <w:spacing w:val="-1"/>
          <w:kern w:val="0"/>
          <w:sz w:val="32"/>
          <w:szCs w:val="32"/>
        </w:rPr>
        <w:t>月</w:t>
      </w:r>
      <w:r>
        <w:rPr>
          <w:rFonts w:hint="eastAsia" w:ascii="仿宋_GB2312" w:hAnsi="宋体" w:eastAsia="仿宋_GB2312" w:cs="MingLiU"/>
          <w:color w:val="000000"/>
          <w:w w:val="200"/>
          <w:kern w:val="0"/>
          <w:sz w:val="32"/>
          <w:szCs w:val="32"/>
          <w:u w:val="single"/>
        </w:rPr>
        <w:t xml:space="preserve"> </w:t>
      </w:r>
      <w:r>
        <w:rPr>
          <w:rFonts w:hint="eastAsia" w:ascii="仿宋_GB2312" w:hAnsi="宋体" w:eastAsia="仿宋_GB2312"/>
          <w:color w:val="000000"/>
          <w:kern w:val="0"/>
          <w:sz w:val="32"/>
          <w:szCs w:val="32"/>
          <w:u w:val="single"/>
        </w:rPr>
        <w:t xml:space="preserve">      </w:t>
      </w:r>
      <w:r>
        <w:rPr>
          <w:rFonts w:hint="eastAsia" w:ascii="仿宋_GB2312" w:hAnsi="宋体" w:eastAsia="仿宋_GB2312" w:cs="MingLiU"/>
          <w:color w:val="000000"/>
          <w:kern w:val="0"/>
          <w:sz w:val="32"/>
          <w:szCs w:val="32"/>
        </w:rPr>
        <w:t>日</w:t>
      </w:r>
    </w:p>
    <w:p>
      <w:pPr>
        <w:autoSpaceDE w:val="0"/>
        <w:autoSpaceDN w:val="0"/>
        <w:adjustRightInd w:val="0"/>
        <w:snapToGrid w:val="0"/>
        <w:spacing w:line="400" w:lineRule="exact"/>
        <w:ind w:firstLine="595" w:firstLineChars="186"/>
        <w:jc w:val="left"/>
        <w:rPr>
          <w:rFonts w:hint="eastAsia" w:ascii="仿宋_GB2312" w:hAnsi="宋体" w:eastAsia="仿宋_GB2312" w:cs="MingLiU"/>
          <w:color w:val="000000"/>
          <w:kern w:val="0"/>
          <w:sz w:val="32"/>
          <w:szCs w:val="32"/>
        </w:rPr>
      </w:pPr>
    </w:p>
    <w:p>
      <w:pPr>
        <w:tabs>
          <w:tab w:val="left" w:pos="7681"/>
        </w:tabs>
        <w:autoSpaceDE w:val="0"/>
        <w:autoSpaceDN w:val="0"/>
        <w:adjustRightInd w:val="0"/>
        <w:snapToGrid w:val="0"/>
        <w:spacing w:line="400" w:lineRule="exact"/>
        <w:jc w:val="left"/>
        <w:rPr>
          <w:rFonts w:hint="eastAsia" w:ascii="仿宋_GB2312" w:hAnsi="宋体" w:eastAsia="仿宋_GB2312" w:cs="MingLiU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MingLiU"/>
          <w:color w:val="000000"/>
          <w:kern w:val="0"/>
          <w:sz w:val="32"/>
          <w:szCs w:val="32"/>
        </w:rPr>
        <w:t>经营期限：</w:t>
      </w:r>
      <w:r>
        <w:rPr>
          <w:rFonts w:hint="eastAsia" w:ascii="仿宋_GB2312" w:hAnsi="宋体" w:eastAsia="仿宋_GB2312" w:cs="MingLiU"/>
          <w:color w:val="000000"/>
          <w:w w:val="200"/>
          <w:kern w:val="0"/>
          <w:sz w:val="32"/>
          <w:szCs w:val="32"/>
          <w:u w:val="single"/>
        </w:rPr>
        <w:t xml:space="preserve"> </w:t>
      </w:r>
      <w:r>
        <w:rPr>
          <w:rFonts w:hint="eastAsia" w:ascii="仿宋_GB2312" w:hAnsi="宋体" w:eastAsia="仿宋_GB2312"/>
          <w:color w:val="000000"/>
          <w:kern w:val="0"/>
          <w:sz w:val="32"/>
          <w:szCs w:val="32"/>
          <w:u w:val="single"/>
        </w:rPr>
        <w:tab/>
      </w:r>
    </w:p>
    <w:p>
      <w:pPr>
        <w:autoSpaceDE w:val="0"/>
        <w:autoSpaceDN w:val="0"/>
        <w:adjustRightInd w:val="0"/>
        <w:snapToGrid w:val="0"/>
        <w:spacing w:line="400" w:lineRule="exact"/>
        <w:ind w:firstLine="595" w:firstLineChars="186"/>
        <w:jc w:val="left"/>
        <w:rPr>
          <w:rFonts w:hint="eastAsia" w:ascii="仿宋_GB2312" w:hAnsi="宋体" w:eastAsia="仿宋_GB2312" w:cs="MingLiU"/>
          <w:color w:val="000000"/>
          <w:kern w:val="0"/>
          <w:sz w:val="32"/>
          <w:szCs w:val="32"/>
        </w:rPr>
      </w:pPr>
    </w:p>
    <w:p>
      <w:pPr>
        <w:tabs>
          <w:tab w:val="left" w:pos="1580"/>
          <w:tab w:val="left" w:pos="3149"/>
          <w:tab w:val="left" w:pos="4634"/>
          <w:tab w:val="left" w:pos="6089"/>
        </w:tabs>
        <w:autoSpaceDE w:val="0"/>
        <w:autoSpaceDN w:val="0"/>
        <w:adjustRightInd w:val="0"/>
        <w:snapToGrid w:val="0"/>
        <w:spacing w:line="400" w:lineRule="exact"/>
        <w:jc w:val="left"/>
        <w:rPr>
          <w:rFonts w:hint="eastAsia" w:ascii="仿宋_GB2312" w:hAnsi="宋体" w:eastAsia="仿宋_GB2312" w:cs="MingLiU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MingLiU"/>
          <w:color w:val="000000"/>
          <w:kern w:val="0"/>
          <w:sz w:val="32"/>
          <w:szCs w:val="32"/>
        </w:rPr>
        <w:t>姓 名：</w:t>
      </w:r>
      <w:r>
        <w:rPr>
          <w:rFonts w:hint="eastAsia" w:ascii="仿宋_GB2312" w:hAnsi="宋体" w:eastAsia="仿宋_GB2312" w:cs="MingLiU"/>
          <w:color w:val="000000"/>
          <w:w w:val="200"/>
          <w:kern w:val="0"/>
          <w:sz w:val="32"/>
          <w:szCs w:val="32"/>
          <w:u w:val="single"/>
        </w:rPr>
        <w:t xml:space="preserve"> </w:t>
      </w:r>
      <w:r>
        <w:rPr>
          <w:rFonts w:hint="eastAsia" w:ascii="仿宋_GB2312" w:hAnsi="宋体" w:eastAsia="仿宋_GB2312"/>
          <w:color w:val="000000"/>
          <w:kern w:val="0"/>
          <w:sz w:val="32"/>
          <w:szCs w:val="32"/>
          <w:u w:val="single"/>
        </w:rPr>
        <w:tab/>
      </w:r>
      <w:r>
        <w:rPr>
          <w:rFonts w:hint="eastAsia" w:ascii="仿宋_GB2312" w:hAnsi="宋体" w:eastAsia="仿宋_GB2312"/>
          <w:color w:val="000000"/>
          <w:kern w:val="0"/>
          <w:sz w:val="32"/>
          <w:szCs w:val="32"/>
        </w:rPr>
        <w:t xml:space="preserve"> </w:t>
      </w:r>
      <w:r>
        <w:rPr>
          <w:rFonts w:hint="eastAsia" w:ascii="仿宋_GB2312" w:hAnsi="宋体" w:eastAsia="仿宋_GB2312" w:cs="MingLiU"/>
          <w:color w:val="000000"/>
          <w:kern w:val="0"/>
          <w:sz w:val="32"/>
          <w:szCs w:val="32"/>
        </w:rPr>
        <w:t>性别</w:t>
      </w:r>
      <w:r>
        <w:rPr>
          <w:rFonts w:hint="eastAsia" w:ascii="仿宋_GB2312" w:hAnsi="宋体" w:eastAsia="仿宋_GB2312" w:cs="MingLiU"/>
          <w:color w:val="000000"/>
          <w:spacing w:val="-1"/>
          <w:kern w:val="0"/>
          <w:sz w:val="32"/>
          <w:szCs w:val="32"/>
        </w:rPr>
        <w:t>：</w:t>
      </w:r>
      <w:r>
        <w:rPr>
          <w:rFonts w:hint="eastAsia" w:ascii="仿宋_GB2312" w:hAnsi="宋体" w:eastAsia="仿宋_GB2312" w:cs="MingLiU"/>
          <w:color w:val="000000"/>
          <w:w w:val="200"/>
          <w:kern w:val="0"/>
          <w:sz w:val="32"/>
          <w:szCs w:val="32"/>
          <w:u w:val="single"/>
        </w:rPr>
        <w:t xml:space="preserve"> </w:t>
      </w:r>
      <w:r>
        <w:rPr>
          <w:rFonts w:hint="eastAsia" w:ascii="仿宋_GB2312" w:hAnsi="宋体" w:eastAsia="仿宋_GB2312"/>
          <w:color w:val="000000"/>
          <w:kern w:val="0"/>
          <w:sz w:val="32"/>
          <w:szCs w:val="32"/>
          <w:u w:val="single"/>
        </w:rPr>
        <w:tab/>
      </w:r>
      <w:r>
        <w:rPr>
          <w:rFonts w:hint="eastAsia" w:ascii="仿宋_GB2312" w:hAnsi="宋体" w:eastAsia="仿宋_GB2312" w:cs="MingLiU"/>
          <w:color w:val="000000"/>
          <w:spacing w:val="-1"/>
          <w:kern w:val="0"/>
          <w:sz w:val="32"/>
          <w:szCs w:val="32"/>
        </w:rPr>
        <w:t>年</w:t>
      </w:r>
      <w:r>
        <w:rPr>
          <w:rFonts w:hint="eastAsia" w:ascii="仿宋_GB2312" w:hAnsi="宋体" w:eastAsia="仿宋_GB2312" w:cs="MingLiU"/>
          <w:color w:val="000000"/>
          <w:kern w:val="0"/>
          <w:sz w:val="32"/>
          <w:szCs w:val="32"/>
        </w:rPr>
        <w:t>龄：</w:t>
      </w:r>
      <w:r>
        <w:rPr>
          <w:rFonts w:hint="eastAsia" w:ascii="仿宋_GB2312" w:hAnsi="宋体" w:eastAsia="仿宋_GB2312" w:cs="MingLiU"/>
          <w:color w:val="000000"/>
          <w:w w:val="200"/>
          <w:kern w:val="0"/>
          <w:sz w:val="32"/>
          <w:szCs w:val="32"/>
          <w:u w:val="single"/>
        </w:rPr>
        <w:t xml:space="preserve"> </w:t>
      </w:r>
      <w:r>
        <w:rPr>
          <w:rFonts w:hint="eastAsia" w:ascii="仿宋_GB2312" w:hAnsi="宋体" w:eastAsia="仿宋_GB2312"/>
          <w:color w:val="000000"/>
          <w:kern w:val="0"/>
          <w:sz w:val="32"/>
          <w:szCs w:val="32"/>
          <w:u w:val="single"/>
        </w:rPr>
        <w:tab/>
      </w:r>
      <w:r>
        <w:rPr>
          <w:rFonts w:hint="eastAsia" w:ascii="仿宋_GB2312" w:hAnsi="宋体" w:eastAsia="仿宋_GB2312" w:cs="MingLiU"/>
          <w:color w:val="000000"/>
          <w:kern w:val="0"/>
          <w:sz w:val="32"/>
          <w:szCs w:val="32"/>
        </w:rPr>
        <w:t>职务：</w:t>
      </w:r>
      <w:r>
        <w:rPr>
          <w:rFonts w:hint="eastAsia" w:ascii="仿宋_GB2312" w:hAnsi="宋体" w:eastAsia="仿宋_GB2312" w:cs="MingLiU"/>
          <w:color w:val="000000"/>
          <w:w w:val="200"/>
          <w:kern w:val="0"/>
          <w:sz w:val="32"/>
          <w:szCs w:val="32"/>
          <w:u w:val="single"/>
        </w:rPr>
        <w:t xml:space="preserve"> </w:t>
      </w:r>
      <w:r>
        <w:rPr>
          <w:rFonts w:hint="eastAsia" w:ascii="仿宋_GB2312" w:hAnsi="宋体" w:eastAsia="仿宋_GB2312"/>
          <w:color w:val="000000"/>
          <w:kern w:val="0"/>
          <w:sz w:val="32"/>
          <w:szCs w:val="32"/>
          <w:u w:val="single"/>
        </w:rPr>
        <w:tab/>
      </w:r>
      <w:r>
        <w:rPr>
          <w:rFonts w:hint="eastAsia" w:ascii="仿宋_GB2312" w:hAnsi="宋体" w:eastAsia="仿宋_GB2312"/>
          <w:color w:val="000000"/>
          <w:kern w:val="0"/>
          <w:sz w:val="32"/>
          <w:szCs w:val="32"/>
          <w:u w:val="single"/>
        </w:rPr>
        <w:t xml:space="preserve">      </w:t>
      </w:r>
    </w:p>
    <w:p>
      <w:pPr>
        <w:autoSpaceDE w:val="0"/>
        <w:autoSpaceDN w:val="0"/>
        <w:adjustRightInd w:val="0"/>
        <w:snapToGrid w:val="0"/>
        <w:spacing w:line="400" w:lineRule="exact"/>
        <w:ind w:firstLine="595" w:firstLineChars="186"/>
        <w:jc w:val="left"/>
        <w:rPr>
          <w:rFonts w:hint="eastAsia" w:ascii="仿宋_GB2312" w:hAnsi="宋体" w:eastAsia="仿宋_GB2312" w:cs="MingLiU"/>
          <w:color w:val="000000"/>
          <w:kern w:val="0"/>
          <w:sz w:val="32"/>
          <w:szCs w:val="32"/>
        </w:rPr>
      </w:pPr>
    </w:p>
    <w:p>
      <w:pPr>
        <w:tabs>
          <w:tab w:val="left" w:pos="4516"/>
        </w:tabs>
        <w:autoSpaceDE w:val="0"/>
        <w:autoSpaceDN w:val="0"/>
        <w:adjustRightInd w:val="0"/>
        <w:snapToGrid w:val="0"/>
        <w:spacing w:line="400" w:lineRule="exact"/>
        <w:jc w:val="left"/>
        <w:rPr>
          <w:rFonts w:hint="eastAsia" w:ascii="仿宋_GB2312" w:hAnsi="宋体" w:eastAsia="仿宋_GB2312" w:cs="MingLiU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MingLiU"/>
          <w:color w:val="000000"/>
          <w:kern w:val="0"/>
          <w:sz w:val="32"/>
          <w:szCs w:val="32"/>
        </w:rPr>
        <w:t>系</w:t>
      </w:r>
      <w:r>
        <w:rPr>
          <w:rFonts w:hint="eastAsia" w:ascii="仿宋_GB2312" w:hAnsi="宋体" w:eastAsia="仿宋_GB2312" w:cs="MingLiU"/>
          <w:color w:val="000000"/>
          <w:w w:val="200"/>
          <w:kern w:val="0"/>
          <w:sz w:val="32"/>
          <w:szCs w:val="32"/>
          <w:u w:val="single"/>
        </w:rPr>
        <w:t xml:space="preserve">      </w:t>
      </w:r>
      <w:r>
        <w:rPr>
          <w:rFonts w:hint="eastAsia" w:ascii="仿宋_GB2312" w:hAnsi="宋体" w:eastAsia="仿宋_GB2312" w:cs="MingLiU"/>
          <w:color w:val="000000"/>
          <w:kern w:val="0"/>
          <w:sz w:val="32"/>
          <w:szCs w:val="32"/>
        </w:rPr>
        <w:t>（ 申请人名称）的法定代表人。</w:t>
      </w:r>
    </w:p>
    <w:p>
      <w:pPr>
        <w:autoSpaceDE w:val="0"/>
        <w:autoSpaceDN w:val="0"/>
        <w:adjustRightInd w:val="0"/>
        <w:snapToGrid w:val="0"/>
        <w:spacing w:line="400" w:lineRule="exact"/>
        <w:ind w:firstLine="595" w:firstLineChars="186"/>
        <w:jc w:val="left"/>
        <w:rPr>
          <w:rFonts w:hint="eastAsia" w:ascii="仿宋_GB2312" w:hAnsi="宋体" w:eastAsia="仿宋_GB2312" w:cs="MingLiU"/>
          <w:color w:val="000000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napToGrid w:val="0"/>
        <w:spacing w:line="400" w:lineRule="exact"/>
        <w:jc w:val="left"/>
        <w:rPr>
          <w:rFonts w:hint="eastAsia" w:ascii="仿宋_GB2312" w:hAnsi="宋体" w:eastAsia="仿宋_GB2312" w:cs="MingLiU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MingLiU"/>
          <w:color w:val="000000"/>
          <w:kern w:val="0"/>
          <w:sz w:val="32"/>
          <w:szCs w:val="32"/>
        </w:rPr>
        <w:t>特此证明。</w:t>
      </w:r>
    </w:p>
    <w:p>
      <w:pPr>
        <w:tabs>
          <w:tab w:val="left" w:pos="5460"/>
        </w:tabs>
        <w:autoSpaceDE w:val="0"/>
        <w:autoSpaceDN w:val="0"/>
        <w:adjustRightInd w:val="0"/>
        <w:snapToGrid w:val="0"/>
        <w:spacing w:line="400" w:lineRule="exact"/>
        <w:ind w:firstLine="3520" w:firstLineChars="1100"/>
        <w:jc w:val="left"/>
        <w:rPr>
          <w:rFonts w:hint="eastAsia" w:ascii="仿宋_GB2312" w:hAnsi="宋体" w:eastAsia="仿宋_GB2312" w:cs="MingLiU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MingLiU"/>
          <w:color w:val="000000"/>
          <w:kern w:val="0"/>
          <w:sz w:val="32"/>
          <w:szCs w:val="32"/>
        </w:rPr>
        <w:t>申请</w:t>
      </w:r>
      <w:r>
        <w:rPr>
          <w:rFonts w:hint="eastAsia" w:ascii="仿宋_GB2312" w:hAnsi="宋体" w:eastAsia="仿宋_GB2312" w:cs="MingLiU"/>
          <w:color w:val="000000"/>
          <w:spacing w:val="-1"/>
          <w:kern w:val="0"/>
          <w:sz w:val="32"/>
          <w:szCs w:val="32"/>
        </w:rPr>
        <w:t>人</w:t>
      </w:r>
      <w:r>
        <w:rPr>
          <w:rFonts w:hint="eastAsia" w:ascii="仿宋_GB2312" w:hAnsi="宋体" w:eastAsia="仿宋_GB2312" w:cs="MingLiU"/>
          <w:color w:val="000000"/>
          <w:kern w:val="0"/>
          <w:sz w:val="32"/>
          <w:szCs w:val="32"/>
        </w:rPr>
        <w:t>：</w:t>
      </w:r>
      <w:r>
        <w:rPr>
          <w:rFonts w:hint="eastAsia" w:ascii="仿宋_GB2312" w:hAnsi="宋体" w:eastAsia="仿宋_GB2312" w:cs="MingLiU"/>
          <w:color w:val="000000"/>
          <w:w w:val="200"/>
          <w:kern w:val="0"/>
          <w:sz w:val="32"/>
          <w:szCs w:val="32"/>
          <w:u w:val="single"/>
        </w:rPr>
        <w:t xml:space="preserve"> </w:t>
      </w:r>
      <w:r>
        <w:rPr>
          <w:rFonts w:hint="eastAsia" w:ascii="仿宋_GB2312" w:hAnsi="宋体" w:eastAsia="仿宋_GB2312"/>
          <w:color w:val="000000"/>
          <w:kern w:val="0"/>
          <w:sz w:val="32"/>
          <w:szCs w:val="32"/>
          <w:u w:val="single"/>
        </w:rPr>
        <w:tab/>
      </w:r>
      <w:r>
        <w:rPr>
          <w:rFonts w:hint="eastAsia" w:ascii="仿宋_GB2312" w:hAnsi="宋体" w:eastAsia="仿宋_GB2312"/>
          <w:color w:val="000000"/>
          <w:kern w:val="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宋体" w:eastAsia="仿宋_GB2312" w:cs="MingLiU"/>
          <w:color w:val="000000"/>
          <w:spacing w:val="-1"/>
          <w:kern w:val="0"/>
          <w:sz w:val="32"/>
          <w:szCs w:val="32"/>
        </w:rPr>
        <w:t>（</w:t>
      </w:r>
      <w:r>
        <w:rPr>
          <w:rFonts w:hint="eastAsia" w:ascii="仿宋_GB2312" w:hAnsi="宋体" w:eastAsia="仿宋_GB2312" w:cs="MingLiU"/>
          <w:color w:val="000000"/>
          <w:kern w:val="0"/>
          <w:sz w:val="32"/>
          <w:szCs w:val="32"/>
        </w:rPr>
        <w:t>盖单位公章）</w:t>
      </w:r>
    </w:p>
    <w:p>
      <w:pPr>
        <w:autoSpaceDE w:val="0"/>
        <w:autoSpaceDN w:val="0"/>
        <w:adjustRightInd w:val="0"/>
        <w:snapToGrid w:val="0"/>
        <w:spacing w:line="400" w:lineRule="exact"/>
        <w:jc w:val="left"/>
        <w:rPr>
          <w:rFonts w:hint="eastAsia" w:ascii="仿宋_GB2312" w:hAnsi="宋体" w:eastAsia="仿宋_GB2312" w:cs="MingLiU"/>
          <w:color w:val="000000"/>
          <w:kern w:val="0"/>
          <w:sz w:val="32"/>
          <w:szCs w:val="32"/>
        </w:rPr>
      </w:pPr>
    </w:p>
    <w:p>
      <w:pPr>
        <w:tabs>
          <w:tab w:val="left" w:pos="4935"/>
          <w:tab w:val="left" w:pos="5460"/>
          <w:tab w:val="left" w:pos="6400"/>
        </w:tabs>
        <w:autoSpaceDE w:val="0"/>
        <w:autoSpaceDN w:val="0"/>
        <w:adjustRightInd w:val="0"/>
        <w:snapToGrid w:val="0"/>
        <w:spacing w:line="400" w:lineRule="exact"/>
        <w:ind w:firstLine="3780"/>
        <w:jc w:val="left"/>
        <w:rPr>
          <w:rFonts w:hint="eastAsia" w:ascii="仿宋_GB2312" w:hAnsi="宋体" w:eastAsia="仿宋_GB2312" w:cs="MingLiU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MingLiU"/>
          <w:color w:val="000000"/>
          <w:w w:val="200"/>
          <w:kern w:val="0"/>
          <w:sz w:val="32"/>
          <w:szCs w:val="32"/>
          <w:u w:val="single"/>
        </w:rPr>
        <w:t xml:space="preserve"> </w:t>
      </w:r>
      <w:r>
        <w:rPr>
          <w:rFonts w:hint="eastAsia" w:ascii="仿宋_GB2312" w:hAnsi="宋体" w:eastAsia="仿宋_GB2312"/>
          <w:color w:val="000000"/>
          <w:kern w:val="0"/>
          <w:sz w:val="32"/>
          <w:szCs w:val="32"/>
          <w:u w:val="single"/>
        </w:rPr>
        <w:tab/>
      </w:r>
      <w:r>
        <w:rPr>
          <w:rFonts w:hint="eastAsia" w:ascii="仿宋_GB2312" w:hAnsi="宋体" w:eastAsia="仿宋_GB2312" w:cs="MingLiU"/>
          <w:color w:val="000000"/>
          <w:spacing w:val="-1"/>
          <w:kern w:val="0"/>
          <w:sz w:val="32"/>
          <w:szCs w:val="32"/>
        </w:rPr>
        <w:t>年</w:t>
      </w:r>
      <w:r>
        <w:rPr>
          <w:rFonts w:hint="eastAsia" w:ascii="仿宋_GB2312" w:hAnsi="宋体" w:eastAsia="仿宋_GB2312" w:cs="MingLiU"/>
          <w:color w:val="000000"/>
          <w:w w:val="200"/>
          <w:kern w:val="0"/>
          <w:sz w:val="32"/>
          <w:szCs w:val="32"/>
          <w:u w:val="single"/>
        </w:rPr>
        <w:t xml:space="preserve">   </w:t>
      </w:r>
      <w:r>
        <w:rPr>
          <w:rFonts w:hint="eastAsia" w:ascii="仿宋_GB2312" w:hAnsi="宋体" w:eastAsia="仿宋_GB2312" w:cs="MingLiU"/>
          <w:color w:val="000000"/>
          <w:kern w:val="0"/>
          <w:sz w:val="32"/>
          <w:szCs w:val="32"/>
        </w:rPr>
        <w:t>月</w:t>
      </w:r>
      <w:r>
        <w:rPr>
          <w:rFonts w:hint="eastAsia" w:ascii="仿宋_GB2312" w:hAnsi="宋体" w:eastAsia="仿宋_GB2312" w:cs="MingLiU"/>
          <w:color w:val="000000"/>
          <w:w w:val="200"/>
          <w:kern w:val="0"/>
          <w:sz w:val="32"/>
          <w:szCs w:val="32"/>
          <w:u w:val="single"/>
        </w:rPr>
        <w:t xml:space="preserve">   </w:t>
      </w:r>
      <w:r>
        <w:rPr>
          <w:rFonts w:hint="eastAsia" w:ascii="仿宋_GB2312" w:hAnsi="宋体" w:eastAsia="仿宋_GB2312" w:cs="MingLiU"/>
          <w:color w:val="000000"/>
          <w:kern w:val="0"/>
          <w:sz w:val="32"/>
          <w:szCs w:val="32"/>
        </w:rPr>
        <w:t>日</w:t>
      </w:r>
    </w:p>
    <w:tbl>
      <w:tblPr>
        <w:tblStyle w:val="7"/>
        <w:tblpPr w:leftFromText="180" w:rightFromText="180" w:vertAnchor="text" w:horzAnchor="page" w:tblpX="4065" w:tblpY="1290"/>
        <w:tblW w:w="0" w:type="auto"/>
        <w:tblInd w:w="0" w:type="dxa"/>
        <w:tblBorders>
          <w:top w:val="dotDotDash" w:color="auto" w:sz="4" w:space="0"/>
          <w:left w:val="dotDotDash" w:color="auto" w:sz="4" w:space="0"/>
          <w:bottom w:val="dotDotDash" w:color="auto" w:sz="4" w:space="0"/>
          <w:right w:val="dotDotDash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0"/>
      </w:tblGrid>
      <w:tr>
        <w:tblPrEx>
          <w:tblBorders>
            <w:top w:val="dotDotDash" w:color="auto" w:sz="4" w:space="0"/>
            <w:left w:val="dotDotDash" w:color="auto" w:sz="4" w:space="0"/>
            <w:bottom w:val="dotDotDash" w:color="auto" w:sz="4" w:space="0"/>
            <w:right w:val="dotDotDash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2340" w:hRule="atLeast"/>
        </w:trPr>
        <w:tc>
          <w:tcPr>
            <w:tcW w:w="3960" w:type="dxa"/>
            <w:tcBorders>
              <w:top w:val="dotDotDash" w:color="auto" w:sz="4" w:space="0"/>
              <w:left w:val="dotDotDash" w:color="auto" w:sz="4" w:space="0"/>
              <w:bottom w:val="dotDotDash" w:color="auto" w:sz="4" w:space="0"/>
              <w:right w:val="dotDotDash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ind w:left="103" w:right="-20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32"/>
                <w:szCs w:val="32"/>
              </w:rPr>
              <w:t>　</w:t>
            </w: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此处粘贴法定代表人身份证复印件(核原件)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ind w:right="-20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</w:p>
        </w:tc>
      </w:tr>
    </w:tbl>
    <w:p>
      <w:pPr>
        <w:autoSpaceDE w:val="0"/>
        <w:autoSpaceDN w:val="0"/>
        <w:adjustRightInd w:val="0"/>
        <w:snapToGrid w:val="0"/>
        <w:spacing w:line="400" w:lineRule="exact"/>
        <w:jc w:val="left"/>
        <w:rPr>
          <w:rFonts w:hint="eastAsia" w:ascii="仿宋_GB2312" w:hAnsi="宋体" w:eastAsia="仿宋_GB2312"/>
          <w:color w:val="000000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napToGrid w:val="0"/>
        <w:spacing w:line="400" w:lineRule="exact"/>
        <w:jc w:val="left"/>
        <w:rPr>
          <w:rFonts w:hint="eastAsia" w:ascii="仿宋_GB2312" w:hAnsi="宋体" w:eastAsia="仿宋_GB2312"/>
          <w:color w:val="000000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napToGrid w:val="0"/>
        <w:spacing w:line="400" w:lineRule="exact"/>
        <w:jc w:val="left"/>
        <w:rPr>
          <w:rFonts w:hint="eastAsia" w:ascii="仿宋_GB2312" w:hAnsi="宋体" w:eastAsia="仿宋_GB2312"/>
          <w:color w:val="000000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napToGrid w:val="0"/>
        <w:spacing w:line="400" w:lineRule="exact"/>
        <w:jc w:val="left"/>
        <w:rPr>
          <w:rFonts w:hint="eastAsia" w:ascii="仿宋_GB2312" w:hAnsi="宋体" w:eastAsia="仿宋_GB2312"/>
          <w:color w:val="000000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napToGrid w:val="0"/>
        <w:spacing w:line="360" w:lineRule="auto"/>
        <w:jc w:val="left"/>
        <w:rPr>
          <w:rFonts w:hint="eastAsia" w:ascii="仿宋_GB2312" w:hAnsi="宋体" w:eastAsia="仿宋_GB2312"/>
          <w:color w:val="000000"/>
          <w:kern w:val="0"/>
          <w:sz w:val="32"/>
          <w:szCs w:val="32"/>
        </w:rPr>
      </w:pPr>
    </w:p>
    <w:p>
      <w:pPr>
        <w:tabs>
          <w:tab w:val="left" w:pos="5760"/>
        </w:tabs>
        <w:autoSpaceDE w:val="0"/>
        <w:autoSpaceDN w:val="0"/>
        <w:adjustRightInd w:val="0"/>
        <w:spacing w:line="300" w:lineRule="exact"/>
        <w:ind w:right="3341"/>
        <w:rPr>
          <w:rFonts w:hint="eastAsia" w:ascii="仿宋_GB2312" w:hAnsi="宋体" w:eastAsia="仿宋_GB2312"/>
          <w:color w:val="000000"/>
          <w:kern w:val="0"/>
          <w:sz w:val="32"/>
          <w:szCs w:val="32"/>
        </w:rPr>
      </w:pPr>
    </w:p>
    <w:p>
      <w:pPr>
        <w:tabs>
          <w:tab w:val="left" w:pos="1680"/>
          <w:tab w:val="left" w:pos="4215"/>
          <w:tab w:val="left" w:pos="4305"/>
          <w:tab w:val="left" w:pos="8000"/>
        </w:tabs>
        <w:autoSpaceDE w:val="0"/>
        <w:autoSpaceDN w:val="0"/>
        <w:adjustRightInd w:val="0"/>
        <w:snapToGrid w:val="0"/>
        <w:spacing w:line="400" w:lineRule="exact"/>
        <w:jc w:val="center"/>
        <w:rPr>
          <w:rFonts w:hint="eastAsia" w:ascii="仿宋_GB2312" w:hAnsi="宋体" w:eastAsia="仿宋_GB2312" w:cs="MingLiU"/>
          <w:b/>
          <w:color w:val="000000"/>
          <w:kern w:val="0"/>
          <w:sz w:val="32"/>
          <w:szCs w:val="32"/>
        </w:rPr>
      </w:pPr>
    </w:p>
    <w:p>
      <w:pPr>
        <w:ind w:firstLine="542" w:firstLineChars="150"/>
        <w:jc w:val="both"/>
        <w:rPr>
          <w:rFonts w:hint="eastAsia"/>
          <w:b/>
          <w:color w:val="000000"/>
          <w:sz w:val="36"/>
          <w:szCs w:val="36"/>
        </w:rPr>
      </w:pPr>
    </w:p>
    <w:p>
      <w:pPr>
        <w:ind w:firstLine="542" w:firstLineChars="150"/>
        <w:jc w:val="center"/>
        <w:rPr>
          <w:rFonts w:hint="eastAsia"/>
          <w:b/>
          <w:color w:val="000000"/>
          <w:sz w:val="36"/>
          <w:szCs w:val="36"/>
        </w:rPr>
      </w:pPr>
    </w:p>
    <w:p>
      <w:pPr>
        <w:ind w:firstLine="542" w:firstLineChars="150"/>
        <w:jc w:val="center"/>
        <w:rPr>
          <w:rFonts w:hint="eastAsia"/>
          <w:b/>
          <w:color w:val="000000"/>
          <w:sz w:val="36"/>
          <w:szCs w:val="36"/>
        </w:rPr>
      </w:pPr>
    </w:p>
    <w:tbl>
      <w:tblPr>
        <w:tblStyle w:val="7"/>
        <w:tblpPr w:leftFromText="180" w:rightFromText="180" w:vertAnchor="text" w:horzAnchor="page" w:tblpX="1780" w:tblpY="619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278"/>
        <w:gridCol w:w="2548"/>
        <w:gridCol w:w="1467"/>
        <w:gridCol w:w="26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374" w:type="dxa"/>
            <w:gridSpan w:val="3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委托人</w:t>
            </w:r>
          </w:p>
        </w:tc>
        <w:tc>
          <w:tcPr>
            <w:tcW w:w="4148" w:type="dxa"/>
            <w:gridSpan w:val="2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受托人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826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姓名</w:t>
            </w:r>
          </w:p>
        </w:tc>
        <w:tc>
          <w:tcPr>
            <w:tcW w:w="2548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467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姓名</w:t>
            </w:r>
          </w:p>
        </w:tc>
        <w:tc>
          <w:tcPr>
            <w:tcW w:w="2681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826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性别</w:t>
            </w:r>
          </w:p>
        </w:tc>
        <w:tc>
          <w:tcPr>
            <w:tcW w:w="2548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467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性别</w:t>
            </w:r>
          </w:p>
        </w:tc>
        <w:tc>
          <w:tcPr>
            <w:tcW w:w="2681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826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出生日期</w:t>
            </w:r>
          </w:p>
        </w:tc>
        <w:tc>
          <w:tcPr>
            <w:tcW w:w="2548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467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出生日期</w:t>
            </w:r>
          </w:p>
        </w:tc>
        <w:tc>
          <w:tcPr>
            <w:tcW w:w="2681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1826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工作单位</w:t>
            </w:r>
          </w:p>
        </w:tc>
        <w:tc>
          <w:tcPr>
            <w:tcW w:w="2548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467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工作单位</w:t>
            </w:r>
          </w:p>
        </w:tc>
        <w:tc>
          <w:tcPr>
            <w:tcW w:w="2681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826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职务</w:t>
            </w:r>
          </w:p>
        </w:tc>
        <w:tc>
          <w:tcPr>
            <w:tcW w:w="2548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467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职务</w:t>
            </w:r>
          </w:p>
        </w:tc>
        <w:tc>
          <w:tcPr>
            <w:tcW w:w="2681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826" w:type="dxa"/>
            <w:gridSpan w:val="2"/>
            <w:vMerge w:val="restart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证件号码</w:t>
            </w:r>
          </w:p>
        </w:tc>
        <w:tc>
          <w:tcPr>
            <w:tcW w:w="2548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身份证（）护照（）</w:t>
            </w:r>
          </w:p>
        </w:tc>
        <w:tc>
          <w:tcPr>
            <w:tcW w:w="1467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证件号码</w:t>
            </w:r>
          </w:p>
        </w:tc>
        <w:tc>
          <w:tcPr>
            <w:tcW w:w="2681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身份证（）护照（）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826" w:type="dxa"/>
            <w:gridSpan w:val="2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2548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467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2681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7" w:hRule="atLeast"/>
        </w:trPr>
        <w:tc>
          <w:tcPr>
            <w:tcW w:w="8522" w:type="dxa"/>
            <w:gridSpan w:val="5"/>
            <w:noWrap w:val="0"/>
            <w:vAlign w:val="top"/>
          </w:tcPr>
          <w:p>
            <w:pPr>
              <w:spacing w:line="480" w:lineRule="exact"/>
              <w:ind w:firstLine="435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本人授权</w:t>
            </w:r>
            <w:r>
              <w:rPr>
                <w:rFonts w:hint="eastAsia" w:ascii="仿宋_GB2312" w:eastAsia="仿宋_GB2312"/>
                <w:color w:val="000000"/>
                <w:sz w:val="24"/>
                <w:u w:val="single"/>
              </w:rPr>
              <w:t xml:space="preserve">           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（受托人）代表本人参加</w:t>
            </w:r>
            <w:r>
              <w:rPr>
                <w:rFonts w:hint="eastAsia" w:ascii="仿宋_GB2312" w:eastAsia="仿宋_GB2312"/>
                <w:color w:val="000000"/>
                <w:sz w:val="24"/>
                <w:u w:val="single"/>
              </w:rPr>
              <w:t xml:space="preserve">    年  月 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日在云阳</w:t>
            </w:r>
            <w:r>
              <w:rPr>
                <w:rFonts w:hint="eastAsia" w:ascii="仿宋_GB2312" w:eastAsia="仿宋_GB2312"/>
                <w:color w:val="000000"/>
                <w:sz w:val="24"/>
                <w:lang w:eastAsia="zh-CN"/>
              </w:rPr>
              <w:t>云商大厦</w:t>
            </w: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B栋22楼3会议室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举办的</w:t>
            </w:r>
            <w:r>
              <w:rPr>
                <w:rFonts w:hint="eastAsia" w:ascii="仿宋_GB2312" w:eastAsia="仿宋_GB2312"/>
                <w:color w:val="000000"/>
                <w:sz w:val="24"/>
                <w:lang w:eastAsia="zh-CN"/>
              </w:rPr>
              <w:t>云阳龙缸景区廊桥商铺招租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竞</w:t>
            </w:r>
            <w:r>
              <w:rPr>
                <w:rFonts w:hint="eastAsia" w:ascii="仿宋_GB2312" w:eastAsia="仿宋_GB2312"/>
                <w:color w:val="000000"/>
                <w:sz w:val="24"/>
                <w:lang w:eastAsia="zh-CN"/>
              </w:rPr>
              <w:t>标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活动，代表本人签订《云阳龙缸景区</w:t>
            </w:r>
            <w:r>
              <w:rPr>
                <w:rFonts w:hint="eastAsia" w:ascii="仿宋_GB2312" w:eastAsia="仿宋_GB2312"/>
                <w:color w:val="000000"/>
                <w:sz w:val="24"/>
                <w:lang w:eastAsia="zh-CN"/>
              </w:rPr>
              <w:t>廊桥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商铺租赁合同》等具有法律意义的文件、凭证等。</w:t>
            </w:r>
          </w:p>
          <w:p>
            <w:pPr>
              <w:spacing w:line="480" w:lineRule="exact"/>
              <w:ind w:firstLine="435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受托人在</w:t>
            </w:r>
            <w:r>
              <w:rPr>
                <w:rFonts w:hint="eastAsia" w:ascii="仿宋_GB2312" w:eastAsia="仿宋_GB2312"/>
                <w:color w:val="000000"/>
                <w:sz w:val="24"/>
                <w:lang w:eastAsia="zh-CN"/>
              </w:rPr>
              <w:t>云阳龙缸景区廊桥商铺招租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竞</w:t>
            </w:r>
            <w:r>
              <w:rPr>
                <w:rFonts w:hint="eastAsia" w:ascii="仿宋_GB2312" w:eastAsia="仿宋_GB2312"/>
                <w:color w:val="000000"/>
                <w:sz w:val="24"/>
                <w:lang w:eastAsia="zh-CN"/>
              </w:rPr>
              <w:t>标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活动中所做出的承诺、签署的合同或文件，本人予以承认，并承担由此产生的法律后果。</w:t>
            </w:r>
          </w:p>
          <w:p>
            <w:pPr>
              <w:spacing w:line="480" w:lineRule="exact"/>
              <w:ind w:firstLine="3840" w:firstLineChars="1600"/>
              <w:rPr>
                <w:rFonts w:hint="eastAsia" w:ascii="仿宋_GB2312" w:eastAsia="仿宋_GB2312"/>
                <w:color w:val="000000"/>
                <w:sz w:val="24"/>
                <w:u w:val="single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委托人（签名）：</w:t>
            </w:r>
            <w:r>
              <w:rPr>
                <w:rFonts w:hint="eastAsia" w:ascii="仿宋_GB2312" w:eastAsia="仿宋_GB2312"/>
                <w:color w:val="000000"/>
                <w:sz w:val="24"/>
                <w:u w:val="single"/>
              </w:rPr>
              <w:t xml:space="preserve">          </w:t>
            </w:r>
          </w:p>
          <w:p>
            <w:pPr>
              <w:spacing w:line="480" w:lineRule="exact"/>
              <w:ind w:firstLine="4440" w:firstLineChars="1850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u w:val="single"/>
              </w:rPr>
              <w:t xml:space="preserve">    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年</w:t>
            </w:r>
            <w:r>
              <w:rPr>
                <w:rFonts w:hint="eastAsia" w:ascii="仿宋_GB2312" w:eastAsia="仿宋_GB2312"/>
                <w:color w:val="000000"/>
                <w:sz w:val="24"/>
                <w:u w:val="single"/>
              </w:rPr>
              <w:t xml:space="preserve">   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月</w:t>
            </w:r>
            <w:r>
              <w:rPr>
                <w:rFonts w:hint="eastAsia" w:ascii="仿宋_GB2312" w:eastAsia="仿宋_GB2312"/>
                <w:color w:val="000000"/>
                <w:sz w:val="24"/>
                <w:u w:val="single"/>
              </w:rPr>
              <w:t xml:space="preserve">   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1548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备</w:t>
            </w:r>
          </w:p>
          <w:p>
            <w:pPr>
              <w:spacing w:line="4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注</w:t>
            </w:r>
          </w:p>
        </w:tc>
        <w:tc>
          <w:tcPr>
            <w:tcW w:w="6974" w:type="dxa"/>
            <w:gridSpan w:val="4"/>
            <w:noWrap w:val="0"/>
            <w:vAlign w:val="top"/>
          </w:tcPr>
          <w:p>
            <w:pPr>
              <w:spacing w:line="480" w:lineRule="exac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兹证明本委托书确系本单位法定代表人    　　 亲自签署。</w:t>
            </w:r>
          </w:p>
          <w:p>
            <w:pPr>
              <w:spacing w:line="480" w:lineRule="exact"/>
              <w:ind w:left="2400" w:hanging="2400" w:hangingChars="1000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   　　　　（委托人代表单位的应加盖公章）  年   月   日</w:t>
            </w:r>
          </w:p>
        </w:tc>
      </w:tr>
    </w:tbl>
    <w:p>
      <w:pPr>
        <w:ind w:firstLine="542" w:firstLineChars="150"/>
        <w:jc w:val="center"/>
        <w:rPr>
          <w:rStyle w:val="10"/>
          <w:rFonts w:hint="eastAsia" w:ascii="仿宋_GB2312" w:eastAsia="仿宋_GB2312"/>
          <w:b/>
          <w:color w:val="000000"/>
          <w:sz w:val="32"/>
          <w:szCs w:val="32"/>
        </w:rPr>
      </w:pPr>
      <w:r>
        <w:rPr>
          <w:rFonts w:hint="eastAsia"/>
          <w:b/>
          <w:color w:val="000000"/>
          <w:sz w:val="36"/>
          <w:szCs w:val="36"/>
        </w:rPr>
        <w:t>授权委托书</w:t>
      </w:r>
    </w:p>
    <w:p>
      <w:pPr>
        <w:autoSpaceDE w:val="0"/>
        <w:autoSpaceDN w:val="0"/>
        <w:adjustRightInd w:val="0"/>
        <w:snapToGrid w:val="0"/>
        <w:spacing w:line="400" w:lineRule="exact"/>
        <w:jc w:val="left"/>
        <w:rPr>
          <w:rFonts w:hint="eastAsia" w:ascii="仿宋_GB2312" w:hAnsi="宋体" w:eastAsia="仿宋_GB2312"/>
          <w:color w:val="000000"/>
          <w:kern w:val="0"/>
          <w:sz w:val="24"/>
        </w:rPr>
      </w:pPr>
    </w:p>
    <w:tbl>
      <w:tblPr>
        <w:tblStyle w:val="7"/>
        <w:tblpPr w:leftFromText="180" w:rightFromText="180" w:vertAnchor="text" w:horzAnchor="page" w:tblpX="1747" w:tblpY="398"/>
        <w:tblW w:w="0" w:type="auto"/>
        <w:tblInd w:w="0" w:type="dxa"/>
        <w:tblBorders>
          <w:top w:val="dotDotDash" w:color="auto" w:sz="4" w:space="0"/>
          <w:left w:val="dotDotDash" w:color="auto" w:sz="4" w:space="0"/>
          <w:bottom w:val="dotDotDash" w:color="auto" w:sz="4" w:space="0"/>
          <w:right w:val="dotDotDash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48"/>
      </w:tblGrid>
      <w:tr>
        <w:tblPrEx>
          <w:tblBorders>
            <w:top w:val="dotDotDash" w:color="auto" w:sz="4" w:space="0"/>
            <w:left w:val="dotDotDash" w:color="auto" w:sz="4" w:space="0"/>
            <w:bottom w:val="dotDotDash" w:color="auto" w:sz="4" w:space="0"/>
            <w:right w:val="dotDotDash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9" w:hRule="atLeast"/>
        </w:trPr>
        <w:tc>
          <w:tcPr>
            <w:tcW w:w="4248" w:type="dxa"/>
            <w:tcBorders>
              <w:top w:val="dotDotDash" w:color="auto" w:sz="4" w:space="0"/>
              <w:left w:val="dotDotDash" w:color="auto" w:sz="4" w:space="0"/>
              <w:bottom w:val="dotDotDash" w:color="auto" w:sz="4" w:space="0"/>
              <w:right w:val="dotDotDash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948" w:firstLineChars="295"/>
              <w:rPr>
                <w:rFonts w:hint="eastAsia" w:ascii="仿宋_GB2312" w:hAnsi="宋体" w:eastAsia="仿宋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32"/>
                <w:szCs w:val="32"/>
              </w:rPr>
              <w:t>此处粘贴委托人</w:t>
            </w:r>
          </w:p>
          <w:p>
            <w:pPr>
              <w:spacing w:line="400" w:lineRule="exact"/>
              <w:ind w:firstLine="472" w:firstLineChars="147"/>
              <w:rPr>
                <w:rFonts w:hint="eastAsia" w:ascii="仿宋_GB2312" w:hAnsi="宋体" w:eastAsia="仿宋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32"/>
                <w:szCs w:val="32"/>
              </w:rPr>
              <w:t>身份证复印件(核原件)</w:t>
            </w:r>
          </w:p>
        </w:tc>
      </w:tr>
    </w:tbl>
    <w:tbl>
      <w:tblPr>
        <w:tblStyle w:val="7"/>
        <w:tblpPr w:leftFromText="180" w:rightFromText="180" w:vertAnchor="text" w:horzAnchor="page" w:tblpX="6639" w:tblpY="431"/>
        <w:tblW w:w="0" w:type="auto"/>
        <w:tblInd w:w="0" w:type="dxa"/>
        <w:tblBorders>
          <w:top w:val="dotDotDash" w:color="auto" w:sz="4" w:space="0"/>
          <w:left w:val="dotDotDash" w:color="auto" w:sz="4" w:space="0"/>
          <w:bottom w:val="dotDotDash" w:color="auto" w:sz="4" w:space="0"/>
          <w:right w:val="dotDotDash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0"/>
      </w:tblGrid>
      <w:tr>
        <w:tblPrEx>
          <w:tblBorders>
            <w:top w:val="dotDotDash" w:color="auto" w:sz="4" w:space="0"/>
            <w:left w:val="dotDotDash" w:color="auto" w:sz="4" w:space="0"/>
            <w:bottom w:val="dotDotDash" w:color="auto" w:sz="4" w:space="0"/>
            <w:right w:val="dotDotDash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9" w:hRule="atLeast"/>
        </w:trPr>
        <w:tc>
          <w:tcPr>
            <w:tcW w:w="3960" w:type="dxa"/>
            <w:tcBorders>
              <w:top w:val="dotDotDash" w:color="auto" w:sz="4" w:space="0"/>
              <w:left w:val="dotDotDash" w:color="auto" w:sz="4" w:space="0"/>
              <w:bottom w:val="dotDotDash" w:color="auto" w:sz="4" w:space="0"/>
              <w:right w:val="dotDotDash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790" w:firstLineChars="246"/>
              <w:rPr>
                <w:rFonts w:hint="eastAsia" w:ascii="仿宋_GB2312" w:hAnsi="宋体" w:eastAsia="仿宋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32"/>
                <w:szCs w:val="32"/>
              </w:rPr>
              <w:t>此处粘贴受托人</w:t>
            </w:r>
          </w:p>
          <w:p>
            <w:pPr>
              <w:spacing w:line="400" w:lineRule="exact"/>
              <w:ind w:firstLine="315" w:firstLineChars="98"/>
              <w:rPr>
                <w:rFonts w:hint="eastAsia" w:ascii="仿宋_GB2312" w:hAnsi="宋体" w:eastAsia="仿宋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32"/>
                <w:szCs w:val="32"/>
              </w:rPr>
              <w:t>身份证复印件(核原件)</w:t>
            </w:r>
          </w:p>
        </w:tc>
      </w:tr>
    </w:tbl>
    <w:p>
      <w:pPr>
        <w:rPr>
          <w:vanish/>
        </w:rPr>
      </w:pPr>
    </w:p>
    <w:p>
      <w:pPr>
        <w:ind w:firstLine="542" w:firstLineChars="150"/>
        <w:jc w:val="center"/>
        <w:outlineLvl w:val="1"/>
        <w:rPr>
          <w:rFonts w:hint="eastAsia"/>
          <w:b/>
          <w:color w:val="000000"/>
          <w:sz w:val="36"/>
          <w:szCs w:val="36"/>
        </w:rPr>
      </w:pPr>
      <w:bookmarkStart w:id="2" w:name="_Toc20760"/>
    </w:p>
    <w:p>
      <w:pPr>
        <w:ind w:firstLine="542" w:firstLineChars="150"/>
        <w:jc w:val="center"/>
        <w:outlineLvl w:val="1"/>
        <w:rPr>
          <w:rStyle w:val="10"/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/>
          <w:b/>
          <w:color w:val="000000"/>
          <w:sz w:val="36"/>
          <w:szCs w:val="36"/>
        </w:rPr>
        <w:t>三</w:t>
      </w:r>
      <w:r>
        <w:rPr>
          <w:rStyle w:val="10"/>
          <w:rFonts w:hint="eastAsia" w:ascii="仿宋_GB2312" w:eastAsia="仿宋_GB2312"/>
          <w:color w:val="000000"/>
          <w:sz w:val="32"/>
          <w:szCs w:val="32"/>
        </w:rPr>
        <w:t>、</w:t>
      </w:r>
      <w:r>
        <w:rPr>
          <w:rFonts w:hint="eastAsia"/>
          <w:b/>
          <w:color w:val="000000"/>
          <w:sz w:val="36"/>
          <w:szCs w:val="36"/>
        </w:rPr>
        <w:t>竞</w:t>
      </w:r>
      <w:r>
        <w:rPr>
          <w:rFonts w:hint="eastAsia"/>
          <w:b/>
          <w:color w:val="000000"/>
          <w:sz w:val="36"/>
          <w:szCs w:val="36"/>
          <w:lang w:eastAsia="zh-CN"/>
        </w:rPr>
        <w:t>标</w:t>
      </w:r>
      <w:r>
        <w:rPr>
          <w:rFonts w:hint="eastAsia"/>
          <w:b/>
          <w:color w:val="000000"/>
          <w:sz w:val="36"/>
          <w:szCs w:val="36"/>
        </w:rPr>
        <w:t>保证金交纳凭证</w:t>
      </w:r>
      <w:bookmarkEnd w:id="2"/>
    </w:p>
    <w:p>
      <w:pPr>
        <w:jc w:val="center"/>
        <w:rPr>
          <w:rFonts w:hint="eastAsia" w:ascii="仿宋_GB2312" w:eastAsia="仿宋_GB2312"/>
          <w:b/>
          <w:color w:val="000000"/>
          <w:sz w:val="32"/>
          <w:szCs w:val="32"/>
        </w:rPr>
      </w:pPr>
    </w:p>
    <w:p>
      <w:pPr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rPr>
          <w:rFonts w:hint="eastAsia" w:ascii="仿宋_GB2312" w:eastAsia="仿宋_GB2312"/>
          <w:color w:val="000000"/>
          <w:sz w:val="32"/>
          <w:szCs w:val="32"/>
        </w:rPr>
      </w:pPr>
    </w:p>
    <w:tbl>
      <w:tblPr>
        <w:tblStyle w:val="7"/>
        <w:tblpPr w:leftFromText="180" w:rightFromText="180" w:vertAnchor="text" w:horzAnchor="margin" w:tblpXSpec="center" w:tblpY="1351"/>
        <w:tblW w:w="0" w:type="auto"/>
        <w:tblInd w:w="0" w:type="dxa"/>
        <w:tblBorders>
          <w:top w:val="dotDotDash" w:color="auto" w:sz="4" w:space="0"/>
          <w:left w:val="dotDotDash" w:color="auto" w:sz="4" w:space="0"/>
          <w:bottom w:val="dotDotDash" w:color="auto" w:sz="4" w:space="0"/>
          <w:right w:val="dotDotDash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20"/>
      </w:tblGrid>
      <w:tr>
        <w:tblPrEx>
          <w:tblBorders>
            <w:top w:val="dotDotDash" w:color="auto" w:sz="4" w:space="0"/>
            <w:left w:val="dotDotDash" w:color="auto" w:sz="4" w:space="0"/>
            <w:bottom w:val="dotDotDash" w:color="auto" w:sz="4" w:space="0"/>
            <w:right w:val="dotDotDash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9" w:hRule="atLeast"/>
        </w:trPr>
        <w:tc>
          <w:tcPr>
            <w:tcW w:w="6720" w:type="dxa"/>
            <w:tcBorders>
              <w:top w:val="dotDotDash" w:color="auto" w:sz="4" w:space="0"/>
              <w:left w:val="dotDotDash" w:color="auto" w:sz="4" w:space="0"/>
              <w:bottom w:val="dotDotDash" w:color="auto" w:sz="4" w:space="0"/>
              <w:right w:val="dotDotDash" w:color="auto" w:sz="4" w:space="0"/>
            </w:tcBorders>
            <w:noWrap w:val="0"/>
            <w:vAlign w:val="top"/>
          </w:tcPr>
          <w:p>
            <w:pPr>
              <w:spacing w:line="520" w:lineRule="exact"/>
              <w:rPr>
                <w:rFonts w:hint="eastAsia" w:ascii="仿宋_GB2312" w:hAnsi="宋体" w:eastAsia="仿宋_GB2312"/>
                <w:b/>
                <w:color w:val="000000"/>
                <w:sz w:val="32"/>
                <w:szCs w:val="32"/>
              </w:rPr>
            </w:pPr>
          </w:p>
          <w:p>
            <w:pPr>
              <w:spacing w:line="520" w:lineRule="exact"/>
              <w:rPr>
                <w:rFonts w:hint="eastAsia" w:ascii="仿宋_GB2312" w:hAnsi="宋体" w:eastAsia="仿宋_GB2312"/>
                <w:b/>
                <w:color w:val="000000"/>
                <w:sz w:val="32"/>
                <w:szCs w:val="32"/>
              </w:rPr>
            </w:pPr>
          </w:p>
          <w:p>
            <w:pPr>
              <w:spacing w:line="520" w:lineRule="exact"/>
              <w:rPr>
                <w:rFonts w:hint="eastAsia" w:ascii="仿宋_GB2312" w:hAnsi="宋体" w:eastAsia="仿宋_GB2312"/>
                <w:b/>
                <w:color w:val="000000"/>
                <w:sz w:val="32"/>
                <w:szCs w:val="32"/>
              </w:rPr>
            </w:pPr>
          </w:p>
          <w:p>
            <w:pPr>
              <w:spacing w:line="520" w:lineRule="exact"/>
              <w:ind w:firstLine="640" w:firstLineChars="200"/>
              <w:rPr>
                <w:rFonts w:hint="eastAsia" w:ascii="仿宋_GB2312" w:hAnsi="宋体" w:eastAsia="仿宋_GB2312" w:cs="MingLiU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MingLiU"/>
                <w:color w:val="000000"/>
                <w:kern w:val="0"/>
                <w:sz w:val="32"/>
                <w:szCs w:val="32"/>
              </w:rPr>
              <w:t>此处粘贴</w:t>
            </w:r>
            <w:r>
              <w:rPr>
                <w:rStyle w:val="10"/>
                <w:rFonts w:hint="eastAsia" w:ascii="仿宋_GB2312" w:eastAsia="仿宋_GB2312"/>
                <w:color w:val="000000"/>
                <w:sz w:val="32"/>
                <w:szCs w:val="32"/>
              </w:rPr>
              <w:t>竞</w:t>
            </w:r>
            <w:r>
              <w:rPr>
                <w:rStyle w:val="10"/>
                <w:rFonts w:hint="eastAsia" w:ascii="仿宋_GB2312" w:eastAsia="仿宋_GB2312"/>
                <w:color w:val="000000"/>
                <w:sz w:val="32"/>
                <w:szCs w:val="32"/>
                <w:lang w:eastAsia="zh-CN"/>
              </w:rPr>
              <w:t>标</w:t>
            </w:r>
            <w:r>
              <w:rPr>
                <w:rStyle w:val="10"/>
                <w:rFonts w:hint="eastAsia" w:ascii="仿宋_GB2312" w:eastAsia="仿宋_GB2312"/>
                <w:color w:val="000000"/>
                <w:sz w:val="32"/>
                <w:szCs w:val="32"/>
              </w:rPr>
              <w:t>保证金交纳凭证</w:t>
            </w:r>
            <w:r>
              <w:rPr>
                <w:rFonts w:hint="eastAsia" w:ascii="仿宋_GB2312" w:hAnsi="宋体" w:eastAsia="仿宋_GB2312" w:cs="MingLiU"/>
                <w:color w:val="000000"/>
                <w:kern w:val="0"/>
                <w:sz w:val="32"/>
                <w:szCs w:val="32"/>
              </w:rPr>
              <w:t>复印件</w:t>
            </w:r>
          </w:p>
        </w:tc>
      </w:tr>
    </w:tbl>
    <w:p>
      <w:pPr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pStyle w:val="6"/>
        <w:rPr>
          <w:rStyle w:val="10"/>
          <w:rFonts w:hint="eastAsia"/>
          <w:color w:val="000000"/>
        </w:rPr>
      </w:pPr>
    </w:p>
    <w:p>
      <w:pPr>
        <w:pStyle w:val="6"/>
        <w:rPr>
          <w:rStyle w:val="10"/>
          <w:rFonts w:hint="eastAsia"/>
          <w:color w:val="000000"/>
        </w:rPr>
      </w:pPr>
    </w:p>
    <w:p>
      <w:pPr>
        <w:pStyle w:val="6"/>
        <w:rPr>
          <w:rStyle w:val="10"/>
          <w:rFonts w:hint="eastAsia"/>
          <w:color w:val="000000"/>
        </w:rPr>
      </w:pPr>
    </w:p>
    <w:p>
      <w:pPr>
        <w:pStyle w:val="6"/>
        <w:rPr>
          <w:rStyle w:val="10"/>
          <w:rFonts w:hint="eastAsia"/>
          <w:color w:val="000000"/>
        </w:rPr>
      </w:pPr>
    </w:p>
    <w:p>
      <w:pPr>
        <w:pStyle w:val="6"/>
        <w:rPr>
          <w:rStyle w:val="10"/>
          <w:rFonts w:hint="eastAsia"/>
          <w:color w:val="000000"/>
        </w:rPr>
      </w:pPr>
    </w:p>
    <w:p>
      <w:pPr>
        <w:pStyle w:val="6"/>
        <w:rPr>
          <w:rStyle w:val="10"/>
          <w:rFonts w:hint="eastAsia"/>
          <w:color w:val="000000"/>
        </w:rPr>
      </w:pPr>
    </w:p>
    <w:p>
      <w:pPr>
        <w:pStyle w:val="6"/>
        <w:rPr>
          <w:rStyle w:val="10"/>
          <w:rFonts w:hint="eastAsia"/>
          <w:color w:val="000000"/>
        </w:rPr>
      </w:pPr>
    </w:p>
    <w:p>
      <w:pPr>
        <w:pStyle w:val="6"/>
        <w:rPr>
          <w:rStyle w:val="10"/>
          <w:rFonts w:hint="eastAsia"/>
          <w:color w:val="000000"/>
        </w:rPr>
      </w:pPr>
    </w:p>
    <w:p>
      <w:pPr>
        <w:pStyle w:val="6"/>
        <w:rPr>
          <w:rStyle w:val="10"/>
          <w:rFonts w:hint="eastAsia"/>
          <w:color w:val="000000"/>
        </w:rPr>
      </w:pPr>
    </w:p>
    <w:p>
      <w:pPr>
        <w:pageBreakBefore/>
        <w:spacing w:line="360" w:lineRule="auto"/>
        <w:rPr>
          <w:rFonts w:hint="eastAsia" w:ascii="仿宋" w:hAnsi="仿宋" w:eastAsia="仿宋"/>
          <w:b/>
          <w:sz w:val="28"/>
          <w:szCs w:val="28"/>
        </w:rPr>
      </w:pPr>
      <w:bookmarkStart w:id="3" w:name="_Toc30312"/>
      <w:r>
        <w:rPr>
          <w:rFonts w:hint="eastAsia" w:ascii="仿宋" w:hAnsi="仿宋" w:eastAsia="仿宋"/>
          <w:b/>
          <w:sz w:val="28"/>
          <w:szCs w:val="28"/>
        </w:rPr>
        <w:t>附件</w:t>
      </w:r>
      <w:r>
        <w:rPr>
          <w:rFonts w:hint="eastAsia" w:ascii="仿宋" w:hAnsi="仿宋" w:eastAsia="仿宋"/>
          <w:b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/>
          <w:b/>
          <w:sz w:val="28"/>
          <w:szCs w:val="28"/>
        </w:rPr>
        <w:t>：</w:t>
      </w:r>
    </w:p>
    <w:p>
      <w:pPr>
        <w:spacing w:line="360" w:lineRule="auto"/>
        <w:jc w:val="center"/>
        <w:rPr>
          <w:rFonts w:hint="eastAsia" w:ascii="仿宋" w:hAnsi="仿宋" w:eastAsia="仿宋"/>
          <w:b/>
          <w:sz w:val="36"/>
          <w:szCs w:val="36"/>
        </w:rPr>
      </w:pPr>
      <w:r>
        <w:rPr>
          <w:rFonts w:hint="eastAsia" w:ascii="仿宋" w:hAnsi="仿宋" w:eastAsia="仿宋"/>
          <w:b/>
          <w:sz w:val="36"/>
          <w:szCs w:val="36"/>
        </w:rPr>
        <w:t>竞标报价承诺函</w:t>
      </w:r>
    </w:p>
    <w:p>
      <w:pPr>
        <w:pStyle w:val="2"/>
        <w:rPr>
          <w:rFonts w:hint="eastAsia"/>
        </w:rPr>
      </w:pPr>
    </w:p>
    <w:p>
      <w:pPr>
        <w:spacing w:line="560" w:lineRule="exact"/>
        <w:ind w:firstLine="560" w:firstLineChars="200"/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eastAsia="zh-CN"/>
        </w:rPr>
        <w:t>本（公司）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 xml:space="preserve">          </w:t>
      </w:r>
      <w:r>
        <w:rPr>
          <w:rFonts w:hint="eastAsia" w:ascii="仿宋" w:hAnsi="仿宋" w:eastAsia="仿宋"/>
          <w:sz w:val="28"/>
          <w:szCs w:val="28"/>
        </w:rPr>
        <w:t>自愿参加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云阳巴乡清旅游开发有限</w:t>
      </w:r>
      <w:r>
        <w:rPr>
          <w:rFonts w:hint="eastAsia" w:ascii="仿宋" w:hAnsi="仿宋" w:eastAsia="仿宋"/>
          <w:sz w:val="28"/>
          <w:szCs w:val="28"/>
        </w:rPr>
        <w:t>公司组织的</w:t>
      </w:r>
      <w:r>
        <w:rPr>
          <w:rFonts w:hint="eastAsia" w:ascii="仿宋" w:hAnsi="仿宋" w:eastAsia="仿宋" w:cs="Times New Roman"/>
          <w:sz w:val="28"/>
          <w:szCs w:val="28"/>
        </w:rPr>
        <w:t>云阳龙缸景区</w:t>
      </w:r>
      <w:r>
        <w:rPr>
          <w:rFonts w:hint="eastAsia" w:ascii="仿宋" w:hAnsi="仿宋" w:eastAsia="仿宋" w:cs="Times New Roman"/>
          <w:sz w:val="28"/>
          <w:szCs w:val="28"/>
          <w:lang w:eastAsia="zh-CN"/>
        </w:rPr>
        <w:t>廊桥</w:t>
      </w:r>
      <w:r>
        <w:rPr>
          <w:rFonts w:hint="eastAsia" w:ascii="仿宋" w:hAnsi="仿宋" w:eastAsia="仿宋" w:cs="Times New Roman"/>
          <w:sz w:val="28"/>
          <w:szCs w:val="28"/>
        </w:rPr>
        <w:t>商铺公开招租</w:t>
      </w:r>
      <w:r>
        <w:rPr>
          <w:rFonts w:hint="eastAsia" w:ascii="仿宋" w:hAnsi="仿宋" w:eastAsia="仿宋" w:cs="Times New Roman"/>
          <w:sz w:val="28"/>
          <w:szCs w:val="28"/>
          <w:lang w:eastAsia="zh-CN"/>
        </w:rPr>
        <w:t>活动</w:t>
      </w:r>
      <w:r>
        <w:rPr>
          <w:rFonts w:hint="eastAsia" w:ascii="仿宋" w:hAnsi="仿宋" w:eastAsia="仿宋"/>
          <w:sz w:val="28"/>
          <w:szCs w:val="28"/>
        </w:rPr>
        <w:t>,经过对该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项目</w:t>
      </w:r>
      <w:r>
        <w:rPr>
          <w:rFonts w:hint="eastAsia" w:ascii="仿宋" w:hAnsi="仿宋" w:eastAsia="仿宋"/>
          <w:sz w:val="28"/>
          <w:szCs w:val="28"/>
        </w:rPr>
        <w:t>现场全面熟悉、理解和市场行情的充分考察和了解，我公司对</w:t>
      </w:r>
      <w:r>
        <w:rPr>
          <w:rFonts w:hint="eastAsia" w:ascii="仿宋" w:hAnsi="仿宋" w:eastAsia="仿宋" w:cs="Times New Roman"/>
          <w:sz w:val="28"/>
          <w:szCs w:val="28"/>
        </w:rPr>
        <w:t>云阳龙缸景区</w:t>
      </w:r>
      <w:r>
        <w:rPr>
          <w:rFonts w:hint="eastAsia" w:ascii="仿宋" w:hAnsi="仿宋" w:eastAsia="仿宋" w:cs="Times New Roman"/>
          <w:sz w:val="28"/>
          <w:szCs w:val="28"/>
          <w:lang w:eastAsia="zh-CN"/>
        </w:rPr>
        <w:t>廊桥</w:t>
      </w:r>
      <w:r>
        <w:rPr>
          <w:rFonts w:hint="eastAsia" w:ascii="仿宋" w:hAnsi="仿宋" w:eastAsia="仿宋" w:cs="Times New Roman"/>
          <w:sz w:val="28"/>
          <w:szCs w:val="28"/>
        </w:rPr>
        <w:t>商铺</w:t>
      </w:r>
      <w:r>
        <w:rPr>
          <w:rFonts w:hint="eastAsia" w:ascii="仿宋" w:hAnsi="仿宋" w:eastAsia="仿宋" w:cs="Times New Roman"/>
          <w:sz w:val="28"/>
          <w:szCs w:val="28"/>
          <w:lang w:eastAsia="zh-CN"/>
        </w:rPr>
        <w:t>租赁</w:t>
      </w:r>
      <w:r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  <w:t>项目竞标</w:t>
      </w:r>
      <w:r>
        <w:rPr>
          <w:rFonts w:hint="eastAsia" w:ascii="仿宋" w:hAnsi="仿宋" w:eastAsia="仿宋"/>
          <w:color w:val="000000"/>
          <w:sz w:val="28"/>
          <w:szCs w:val="28"/>
        </w:rPr>
        <w:t>报价为：</w:t>
      </w:r>
      <w:r>
        <w:rPr>
          <w:rFonts w:hint="eastAsia" w:ascii="仿宋" w:hAnsi="仿宋" w:eastAsia="仿宋"/>
          <w:sz w:val="28"/>
          <w:szCs w:val="28"/>
          <w:lang w:eastAsia="zh-CN"/>
        </w:rPr>
        <w:t>年租金总价</w:t>
      </w:r>
      <w:r>
        <w:rPr>
          <w:rFonts w:hint="eastAsia" w:ascii="仿宋" w:hAnsi="仿宋" w:eastAsia="仿宋"/>
          <w:b w:val="0"/>
          <w:bCs w:val="0"/>
          <w:color w:val="000000"/>
          <w:sz w:val="28"/>
          <w:szCs w:val="28"/>
          <w:lang w:val="en-US" w:eastAsia="zh-CN"/>
        </w:rPr>
        <w:t>¥      元</w:t>
      </w:r>
      <w:r>
        <w:rPr>
          <w:rFonts w:hint="eastAsia" w:ascii="仿宋" w:hAnsi="仿宋" w:eastAsia="仿宋"/>
          <w:color w:val="000000"/>
          <w:sz w:val="28"/>
          <w:szCs w:val="28"/>
          <w:u w:val="none"/>
          <w:lang w:val="en-US" w:eastAsia="zh-CN"/>
        </w:rPr>
        <w:t>（大写：            ），并</w:t>
      </w:r>
      <w:r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  <w:t>按合同约定履行义务。</w:t>
      </w:r>
    </w:p>
    <w:p>
      <w:pPr>
        <w:spacing w:line="560" w:lineRule="exact"/>
        <w:ind w:firstLine="560" w:firstLineChars="200"/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  <w:t>如我方中标：</w:t>
      </w:r>
    </w:p>
    <w:p>
      <w:pPr>
        <w:numPr>
          <w:ilvl w:val="0"/>
          <w:numId w:val="2"/>
        </w:numPr>
        <w:tabs>
          <w:tab w:val="left" w:pos="2730"/>
          <w:tab w:val="left" w:pos="7980"/>
        </w:tabs>
        <w:autoSpaceDE w:val="0"/>
        <w:autoSpaceDN w:val="0"/>
        <w:adjustRightInd w:val="0"/>
        <w:ind w:right="-119" w:rightChars="0" w:firstLine="560" w:firstLineChars="200"/>
        <w:jc w:val="left"/>
        <w:rPr>
          <w:rFonts w:hint="eastAsia" w:ascii="仿宋" w:hAnsi="仿宋" w:eastAsia="仿宋" w:cs="仿宋"/>
          <w:snapToGrid w:val="0"/>
          <w:kern w:val="0"/>
          <w:sz w:val="28"/>
          <w:szCs w:val="28"/>
        </w:rPr>
      </w:pPr>
      <w:r>
        <w:rPr>
          <w:rFonts w:hint="eastAsia" w:ascii="仿宋" w:hAnsi="仿宋" w:eastAsia="仿宋" w:cs="仿宋"/>
          <w:snapToGrid w:val="0"/>
          <w:kern w:val="0"/>
          <w:sz w:val="28"/>
          <w:szCs w:val="28"/>
        </w:rPr>
        <w:t>我方承诺在收到</w:t>
      </w:r>
      <w:r>
        <w:rPr>
          <w:rFonts w:hint="eastAsia" w:ascii="仿宋" w:hAnsi="仿宋" w:eastAsia="仿宋" w:cs="仿宋"/>
          <w:snapToGrid w:val="0"/>
          <w:kern w:val="0"/>
          <w:sz w:val="28"/>
          <w:szCs w:val="28"/>
          <w:lang w:val="en-US" w:eastAsia="zh-CN"/>
        </w:rPr>
        <w:t>中标</w:t>
      </w:r>
      <w:r>
        <w:rPr>
          <w:rFonts w:hint="eastAsia" w:ascii="仿宋" w:hAnsi="仿宋" w:eastAsia="仿宋" w:cs="仿宋"/>
          <w:snapToGrid w:val="0"/>
          <w:kern w:val="0"/>
          <w:sz w:val="28"/>
          <w:szCs w:val="28"/>
        </w:rPr>
        <w:t>通知书后，在中</w:t>
      </w:r>
      <w:r>
        <w:rPr>
          <w:rFonts w:hint="eastAsia" w:ascii="仿宋" w:hAnsi="仿宋" w:eastAsia="仿宋" w:cs="仿宋"/>
          <w:snapToGrid w:val="0"/>
          <w:kern w:val="0"/>
          <w:sz w:val="28"/>
          <w:szCs w:val="28"/>
          <w:lang w:val="en-US" w:eastAsia="zh-CN"/>
        </w:rPr>
        <w:t>标</w:t>
      </w:r>
      <w:r>
        <w:rPr>
          <w:rFonts w:hint="eastAsia" w:ascii="仿宋" w:hAnsi="仿宋" w:eastAsia="仿宋" w:cs="仿宋"/>
          <w:snapToGrid w:val="0"/>
          <w:kern w:val="0"/>
          <w:sz w:val="28"/>
          <w:szCs w:val="28"/>
        </w:rPr>
        <w:t>通知书规定的期限内与你方签订合同。</w:t>
      </w:r>
    </w:p>
    <w:p>
      <w:pPr>
        <w:numPr>
          <w:ilvl w:val="0"/>
          <w:numId w:val="2"/>
        </w:numPr>
        <w:tabs>
          <w:tab w:val="left" w:pos="2730"/>
          <w:tab w:val="left" w:pos="7980"/>
        </w:tabs>
        <w:autoSpaceDE w:val="0"/>
        <w:autoSpaceDN w:val="0"/>
        <w:adjustRightInd w:val="0"/>
        <w:ind w:right="-119" w:rightChars="0" w:firstLine="560" w:firstLineChars="200"/>
        <w:jc w:val="left"/>
        <w:rPr>
          <w:rFonts w:hint="eastAsia" w:ascii="宋体" w:hAnsi="宋体" w:cs="宋体"/>
          <w:snapToGrid w:val="0"/>
          <w:kern w:val="0"/>
          <w:sz w:val="28"/>
          <w:szCs w:val="28"/>
        </w:rPr>
      </w:pPr>
      <w:r>
        <w:rPr>
          <w:rFonts w:hint="eastAsia" w:ascii="仿宋" w:hAnsi="仿宋" w:eastAsia="仿宋" w:cs="仿宋"/>
          <w:snapToGrid w:val="0"/>
          <w:kern w:val="0"/>
          <w:sz w:val="28"/>
          <w:szCs w:val="28"/>
        </w:rPr>
        <w:t>我方承诺按照云阳龙缸景区</w:t>
      </w:r>
      <w:r>
        <w:rPr>
          <w:rFonts w:hint="eastAsia" w:ascii="仿宋" w:hAnsi="仿宋" w:eastAsia="仿宋" w:cs="仿宋"/>
          <w:snapToGrid w:val="0"/>
          <w:kern w:val="0"/>
          <w:sz w:val="28"/>
          <w:szCs w:val="28"/>
          <w:lang w:eastAsia="zh-CN"/>
        </w:rPr>
        <w:t>廊桥</w:t>
      </w:r>
      <w:r>
        <w:rPr>
          <w:rFonts w:hint="eastAsia" w:ascii="仿宋" w:hAnsi="仿宋" w:eastAsia="仿宋" w:cs="仿宋"/>
          <w:snapToGrid w:val="0"/>
          <w:kern w:val="0"/>
          <w:sz w:val="28"/>
          <w:szCs w:val="28"/>
        </w:rPr>
        <w:t>商铺租赁合同</w:t>
      </w:r>
      <w:r>
        <w:rPr>
          <w:rFonts w:hint="eastAsia" w:ascii="仿宋" w:hAnsi="仿宋" w:eastAsia="仿宋" w:cs="仿宋"/>
          <w:snapToGrid w:val="0"/>
          <w:kern w:val="0"/>
          <w:sz w:val="28"/>
          <w:szCs w:val="28"/>
          <w:lang w:eastAsia="zh-CN"/>
        </w:rPr>
        <w:t>约定</w:t>
      </w:r>
      <w:r>
        <w:rPr>
          <w:rFonts w:hint="eastAsia" w:ascii="仿宋" w:hAnsi="仿宋" w:eastAsia="仿宋" w:cs="仿宋"/>
          <w:snapToGrid w:val="0"/>
          <w:kern w:val="0"/>
          <w:sz w:val="28"/>
          <w:szCs w:val="28"/>
        </w:rPr>
        <w:t>向你方交</w:t>
      </w:r>
      <w:r>
        <w:rPr>
          <w:rFonts w:hint="eastAsia" w:ascii="仿宋" w:hAnsi="仿宋" w:eastAsia="仿宋" w:cs="仿宋"/>
          <w:snapToGrid w:val="0"/>
          <w:kern w:val="0"/>
          <w:sz w:val="28"/>
          <w:szCs w:val="28"/>
          <w:lang w:eastAsia="zh-CN"/>
        </w:rPr>
        <w:t>纳</w:t>
      </w:r>
      <w:r>
        <w:rPr>
          <w:rFonts w:hint="eastAsia" w:ascii="仿宋" w:hAnsi="仿宋" w:eastAsia="仿宋" w:cs="仿宋"/>
          <w:snapToGrid w:val="0"/>
          <w:kern w:val="0"/>
          <w:sz w:val="28"/>
          <w:szCs w:val="28"/>
        </w:rPr>
        <w:t>履约</w:t>
      </w:r>
      <w:r>
        <w:rPr>
          <w:rFonts w:hint="eastAsia" w:ascii="仿宋" w:hAnsi="仿宋" w:eastAsia="仿宋" w:cs="仿宋"/>
          <w:snapToGrid w:val="0"/>
          <w:kern w:val="0"/>
          <w:sz w:val="28"/>
          <w:szCs w:val="28"/>
          <w:lang w:eastAsia="zh-CN"/>
        </w:rPr>
        <w:t>保证金</w:t>
      </w:r>
      <w:r>
        <w:rPr>
          <w:rFonts w:hint="eastAsia" w:ascii="仿宋" w:hAnsi="仿宋" w:eastAsia="仿宋" w:cs="仿宋"/>
          <w:snapToGrid w:val="0"/>
          <w:kern w:val="0"/>
          <w:sz w:val="28"/>
          <w:szCs w:val="28"/>
        </w:rPr>
        <w:t>。</w:t>
      </w:r>
    </w:p>
    <w:p>
      <w:pPr>
        <w:numPr>
          <w:ilvl w:val="0"/>
          <w:numId w:val="0"/>
        </w:numPr>
        <w:tabs>
          <w:tab w:val="left" w:pos="2730"/>
          <w:tab w:val="left" w:pos="7980"/>
        </w:tabs>
        <w:autoSpaceDE w:val="0"/>
        <w:autoSpaceDN w:val="0"/>
        <w:adjustRightInd w:val="0"/>
        <w:ind w:right="-119" w:rightChars="0" w:firstLine="560" w:firstLineChars="200"/>
        <w:jc w:val="left"/>
        <w:rPr>
          <w:rFonts w:hint="eastAsia" w:ascii="仿宋" w:hAnsi="仿宋" w:eastAsia="仿宋" w:cs="仿宋"/>
          <w:snapToGrid w:val="0"/>
          <w:kern w:val="0"/>
          <w:sz w:val="28"/>
          <w:szCs w:val="28"/>
        </w:rPr>
      </w:pPr>
      <w:r>
        <w:rPr>
          <w:rFonts w:hint="eastAsia" w:ascii="仿宋" w:hAnsi="仿宋" w:eastAsia="仿宋" w:cs="仿宋"/>
          <w:snapToGrid w:val="0"/>
          <w:kern w:val="0"/>
          <w:sz w:val="28"/>
          <w:szCs w:val="28"/>
        </w:rPr>
        <w:t>我方在此声明，所递交的</w:t>
      </w:r>
      <w:r>
        <w:rPr>
          <w:rFonts w:hint="eastAsia" w:ascii="仿宋" w:hAnsi="仿宋" w:eastAsia="仿宋" w:cs="仿宋"/>
          <w:snapToGrid w:val="0"/>
          <w:kern w:val="0"/>
          <w:sz w:val="28"/>
          <w:szCs w:val="28"/>
          <w:lang w:eastAsia="zh-CN"/>
        </w:rPr>
        <w:t>竞租</w:t>
      </w:r>
      <w:r>
        <w:rPr>
          <w:rFonts w:hint="eastAsia" w:ascii="仿宋" w:hAnsi="仿宋" w:eastAsia="仿宋" w:cs="仿宋"/>
          <w:snapToGrid w:val="0"/>
          <w:kern w:val="0"/>
          <w:sz w:val="28"/>
          <w:szCs w:val="28"/>
        </w:rPr>
        <w:t>申请文件及有关资料内容完整、真实和准确</w:t>
      </w:r>
      <w:r>
        <w:rPr>
          <w:rFonts w:hint="eastAsia" w:ascii="仿宋" w:hAnsi="仿宋" w:eastAsia="仿宋" w:cs="仿宋"/>
          <w:snapToGrid w:val="0"/>
          <w:kern w:val="0"/>
          <w:sz w:val="28"/>
          <w:szCs w:val="28"/>
          <w:lang w:eastAsia="zh-CN"/>
        </w:rPr>
        <w:t>。</w:t>
      </w:r>
      <w:r>
        <w:rPr>
          <w:rFonts w:hint="eastAsia" w:ascii="仿宋" w:hAnsi="仿宋" w:eastAsia="仿宋" w:cs="仿宋"/>
          <w:snapToGrid w:val="0"/>
          <w:kern w:val="0"/>
          <w:sz w:val="28"/>
          <w:szCs w:val="28"/>
        </w:rPr>
        <w:t>同时我方承诺接受</w:t>
      </w:r>
      <w:r>
        <w:rPr>
          <w:rFonts w:hint="eastAsia" w:ascii="仿宋_GB2312" w:eastAsia="仿宋_GB2312"/>
          <w:color w:val="000000"/>
          <w:sz w:val="28"/>
          <w:szCs w:val="28"/>
        </w:rPr>
        <w:t>云阳龙缸景区</w:t>
      </w:r>
      <w:r>
        <w:rPr>
          <w:rFonts w:hint="eastAsia" w:ascii="仿宋_GB2312" w:eastAsia="仿宋_GB2312"/>
          <w:color w:val="000000"/>
          <w:sz w:val="28"/>
          <w:szCs w:val="28"/>
          <w:lang w:eastAsia="zh-CN"/>
        </w:rPr>
        <w:t>廊桥</w:t>
      </w:r>
      <w:r>
        <w:rPr>
          <w:rFonts w:hint="eastAsia" w:ascii="仿宋_GB2312" w:eastAsia="仿宋_GB2312"/>
          <w:color w:val="000000"/>
          <w:sz w:val="28"/>
          <w:szCs w:val="28"/>
        </w:rPr>
        <w:t>商铺公开招租公告</w:t>
      </w:r>
      <w:r>
        <w:rPr>
          <w:rFonts w:hint="eastAsia" w:ascii="仿宋_GB2312" w:eastAsia="仿宋_GB2312"/>
          <w:color w:val="000000"/>
          <w:sz w:val="28"/>
          <w:szCs w:val="28"/>
          <w:lang w:eastAsia="zh-CN"/>
        </w:rPr>
        <w:t>、</w:t>
      </w:r>
      <w:r>
        <w:rPr>
          <w:rFonts w:hint="eastAsia" w:ascii="仿宋_GB2312" w:eastAsia="仿宋_GB2312"/>
          <w:color w:val="000000"/>
          <w:sz w:val="28"/>
          <w:szCs w:val="28"/>
        </w:rPr>
        <w:t>云阳巴乡清旅游开发有限公司</w:t>
      </w:r>
      <w:r>
        <w:rPr>
          <w:rFonts w:hint="eastAsia" w:ascii="仿宋_GB2312" w:eastAsia="仿宋_GB2312"/>
          <w:color w:val="000000"/>
          <w:sz w:val="28"/>
          <w:szCs w:val="28"/>
          <w:lang w:val="en-US" w:eastAsia="zh-CN"/>
        </w:rPr>
        <w:t>龙缸景区</w:t>
      </w:r>
      <w:r>
        <w:rPr>
          <w:rFonts w:hint="eastAsia" w:ascii="仿宋_GB2312" w:eastAsia="仿宋_GB2312"/>
          <w:color w:val="000000"/>
          <w:sz w:val="28"/>
          <w:szCs w:val="28"/>
          <w:lang w:eastAsia="zh-CN"/>
        </w:rPr>
        <w:t>廊桥</w:t>
      </w:r>
      <w:r>
        <w:rPr>
          <w:rFonts w:hint="eastAsia" w:ascii="仿宋_GB2312" w:eastAsia="仿宋_GB2312"/>
          <w:color w:val="000000"/>
          <w:sz w:val="28"/>
          <w:szCs w:val="28"/>
          <w:lang w:val="en-US" w:eastAsia="zh-CN"/>
        </w:rPr>
        <w:t>商铺</w:t>
      </w:r>
      <w:r>
        <w:rPr>
          <w:rFonts w:hint="eastAsia" w:ascii="仿宋_GB2312" w:eastAsia="仿宋_GB2312"/>
          <w:color w:val="000000"/>
          <w:sz w:val="28"/>
          <w:szCs w:val="28"/>
        </w:rPr>
        <w:t>招租方案</w:t>
      </w:r>
      <w:r>
        <w:rPr>
          <w:rFonts w:hint="eastAsia" w:ascii="仿宋_GB2312" w:eastAsia="仿宋_GB2312"/>
          <w:color w:val="000000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napToGrid w:val="0"/>
          <w:kern w:val="0"/>
          <w:sz w:val="28"/>
          <w:szCs w:val="28"/>
        </w:rPr>
        <w:t>云阳龙缸景区</w:t>
      </w:r>
      <w:r>
        <w:rPr>
          <w:rFonts w:hint="eastAsia" w:ascii="仿宋_GB2312" w:eastAsia="仿宋_GB2312"/>
          <w:color w:val="000000"/>
          <w:sz w:val="28"/>
          <w:szCs w:val="28"/>
          <w:lang w:eastAsia="zh-CN"/>
        </w:rPr>
        <w:t>廊桥</w:t>
      </w:r>
      <w:r>
        <w:rPr>
          <w:rFonts w:hint="eastAsia" w:ascii="仿宋" w:hAnsi="仿宋" w:eastAsia="仿宋" w:cs="仿宋"/>
          <w:snapToGrid w:val="0"/>
          <w:kern w:val="0"/>
          <w:sz w:val="28"/>
          <w:szCs w:val="28"/>
        </w:rPr>
        <w:t>商铺租赁合同中所有的内容。</w:t>
      </w:r>
    </w:p>
    <w:p>
      <w:pPr>
        <w:pStyle w:val="2"/>
        <w:rPr>
          <w:rFonts w:hint="eastAsia"/>
        </w:rPr>
      </w:pPr>
    </w:p>
    <w:p>
      <w:pPr>
        <w:spacing w:line="560" w:lineRule="exact"/>
        <w:rPr>
          <w:rFonts w:hint="eastAsia" w:ascii="仿宋" w:hAnsi="仿宋" w:eastAsia="仿宋"/>
          <w:sz w:val="28"/>
          <w:szCs w:val="28"/>
        </w:rPr>
      </w:pPr>
    </w:p>
    <w:p>
      <w:pPr>
        <w:spacing w:line="560" w:lineRule="exact"/>
        <w:ind w:firstLine="3080" w:firstLineChars="11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竞</w:t>
      </w:r>
      <w:r>
        <w:rPr>
          <w:rFonts w:hint="eastAsia" w:ascii="仿宋" w:hAnsi="仿宋" w:eastAsia="仿宋"/>
          <w:sz w:val="28"/>
          <w:szCs w:val="28"/>
          <w:lang w:eastAsia="zh-CN"/>
        </w:rPr>
        <w:t>租</w:t>
      </w:r>
      <w:r>
        <w:rPr>
          <w:rFonts w:hint="eastAsia" w:ascii="仿宋" w:hAnsi="仿宋" w:eastAsia="仿宋"/>
          <w:sz w:val="28"/>
          <w:szCs w:val="28"/>
        </w:rPr>
        <w:t>单位：</w:t>
      </w:r>
    </w:p>
    <w:p>
      <w:pPr>
        <w:spacing w:line="560" w:lineRule="exact"/>
        <w:ind w:firstLine="3080" w:firstLineChars="11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法定代表人或委托代理人（签字）：</w:t>
      </w:r>
    </w:p>
    <w:p>
      <w:pPr>
        <w:spacing w:line="560" w:lineRule="exact"/>
        <w:ind w:firstLine="6300" w:firstLineChars="2250"/>
        <w:rPr>
          <w:rFonts w:ascii="仿宋" w:hAnsi="仿宋" w:eastAsia="仿宋"/>
          <w:sz w:val="28"/>
          <w:szCs w:val="28"/>
        </w:rPr>
        <w:sectPr>
          <w:footerReference r:id="rId5" w:type="first"/>
          <w:footerReference r:id="rId3" w:type="default"/>
          <w:footerReference r:id="rId4" w:type="even"/>
          <w:pgSz w:w="11906" w:h="16838"/>
          <w:pgMar w:top="1440" w:right="1800" w:bottom="1440" w:left="1800" w:header="851" w:footer="992" w:gutter="0"/>
          <w:pgNumType w:start="0"/>
          <w:cols w:space="720" w:num="1"/>
          <w:titlePg/>
          <w:docGrid w:type="lines" w:linePitch="312" w:charSpace="0"/>
        </w:sectPr>
      </w:pPr>
      <w:r>
        <w:rPr>
          <w:rFonts w:hint="eastAsia" w:ascii="仿宋" w:hAnsi="仿宋" w:eastAsia="仿宋"/>
          <w:sz w:val="28"/>
          <w:szCs w:val="28"/>
        </w:rPr>
        <w:t>年    月    日</w:t>
      </w:r>
    </w:p>
    <w:p>
      <w:pPr>
        <w:spacing w:line="360" w:lineRule="auto"/>
        <w:jc w:val="center"/>
        <w:rPr>
          <w:rFonts w:hint="eastAsia" w:ascii="仿宋" w:hAnsi="仿宋" w:eastAsia="仿宋"/>
          <w:b/>
          <w:sz w:val="28"/>
          <w:szCs w:val="28"/>
          <w:lang w:val="en-US" w:eastAsia="zh-CN"/>
        </w:rPr>
      </w:pPr>
    </w:p>
    <w:p>
      <w:pPr>
        <w:spacing w:line="360" w:lineRule="auto"/>
        <w:jc w:val="center"/>
        <w:rPr>
          <w:rFonts w:hint="eastAsia"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  <w:lang w:val="en-US" w:eastAsia="zh-CN"/>
        </w:rPr>
        <w:t>报价清单</w:t>
      </w:r>
    </w:p>
    <w:p>
      <w:pPr>
        <w:pStyle w:val="2"/>
        <w:rPr>
          <w:rFonts w:hint="default"/>
          <w:lang w:val="en-US" w:eastAsia="zh-CN"/>
        </w:rPr>
      </w:pPr>
    </w:p>
    <w:tbl>
      <w:tblPr>
        <w:tblStyle w:val="7"/>
        <w:tblW w:w="8421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1"/>
        <w:gridCol w:w="1035"/>
        <w:gridCol w:w="960"/>
        <w:gridCol w:w="1065"/>
        <w:gridCol w:w="1260"/>
        <w:gridCol w:w="1350"/>
        <w:gridCol w:w="1140"/>
        <w:gridCol w:w="10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5" w:hRule="atLeast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名称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竞租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㎡）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挂网底价（元/平方米/月）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挂网合价（元/年）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竞标报价（元/平方米/月）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竞标合价（元/年）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8" w:hRule="atLeast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龙缸景区廊桥商铺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178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10680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</w:tr>
    </w:tbl>
    <w:p>
      <w:pPr>
        <w:spacing w:line="360" w:lineRule="auto"/>
        <w:rPr>
          <w:rFonts w:hint="default" w:ascii="仿宋" w:hAnsi="仿宋" w:eastAsia="仿宋"/>
          <w:b/>
          <w:sz w:val="28"/>
          <w:szCs w:val="28"/>
          <w:lang w:val="en-US" w:eastAsia="zh-CN"/>
        </w:rPr>
      </w:pPr>
    </w:p>
    <w:bookmarkEnd w:id="3"/>
    <w:p>
      <w:pPr>
        <w:spacing w:line="360" w:lineRule="auto"/>
        <w:ind w:right="900"/>
        <w:jc w:val="both"/>
        <w:rPr>
          <w:rFonts w:hint="eastAsia" w:ascii="仿宋_GB2312" w:eastAsia="仿宋_GB2312"/>
          <w:b/>
          <w:color w:val="000000"/>
          <w:sz w:val="36"/>
          <w:szCs w:val="36"/>
        </w:rPr>
      </w:pPr>
      <w:bookmarkStart w:id="4" w:name="_Toc9306"/>
    </w:p>
    <w:p>
      <w:pPr>
        <w:pageBreakBefore/>
        <w:spacing w:line="360" w:lineRule="auto"/>
        <w:jc w:val="center"/>
        <w:rPr>
          <w:rFonts w:hint="eastAsia" w:ascii="仿宋" w:hAnsi="仿宋" w:eastAsia="仿宋"/>
          <w:b/>
          <w:sz w:val="28"/>
          <w:szCs w:val="28"/>
        </w:rPr>
      </w:pPr>
      <w:r>
        <w:rPr>
          <w:rFonts w:hint="eastAsia" w:ascii="仿宋_GB2312" w:eastAsia="仿宋_GB2312"/>
          <w:b/>
          <w:color w:val="000000"/>
          <w:sz w:val="36"/>
          <w:szCs w:val="36"/>
        </w:rPr>
        <w:t>五、</w:t>
      </w:r>
      <w:r>
        <w:rPr>
          <w:rFonts w:hint="eastAsia" w:ascii="仿宋_GB2312" w:eastAsia="仿宋_GB2312"/>
          <w:b/>
          <w:color w:val="000000"/>
          <w:sz w:val="36"/>
          <w:szCs w:val="36"/>
        </w:rPr>
        <w:fldChar w:fldCharType="begin"/>
      </w:r>
      <w:r>
        <w:rPr>
          <w:rFonts w:hint="eastAsia" w:ascii="仿宋_GB2312" w:eastAsia="仿宋_GB2312"/>
          <w:b/>
          <w:color w:val="000000"/>
          <w:sz w:val="36"/>
          <w:szCs w:val="36"/>
        </w:rPr>
        <w:instrText xml:space="preserve"> HYPERLINK \l "_Toc231095410" </w:instrText>
      </w:r>
      <w:r>
        <w:rPr>
          <w:rFonts w:hint="eastAsia" w:ascii="仿宋_GB2312" w:eastAsia="仿宋_GB2312"/>
          <w:b/>
          <w:color w:val="000000"/>
          <w:sz w:val="36"/>
          <w:szCs w:val="36"/>
        </w:rPr>
        <w:fldChar w:fldCharType="separate"/>
      </w:r>
      <w:r>
        <w:rPr>
          <w:rFonts w:hint="eastAsia" w:ascii="仿宋_GB2312" w:eastAsia="仿宋_GB2312"/>
          <w:b/>
          <w:color w:val="000000"/>
          <w:sz w:val="36"/>
          <w:szCs w:val="36"/>
        </w:rPr>
        <w:t>成交确认书</w:t>
      </w:r>
      <w:bookmarkStart w:id="5" w:name="_Hlt270334189"/>
      <w:bookmarkEnd w:id="5"/>
      <w:bookmarkStart w:id="6" w:name="_Hlt270334188"/>
      <w:bookmarkEnd w:id="6"/>
      <w:r>
        <w:rPr>
          <w:rFonts w:hint="eastAsia" w:ascii="仿宋_GB2312" w:eastAsia="仿宋_GB2312"/>
          <w:b/>
          <w:color w:val="000000"/>
          <w:sz w:val="36"/>
          <w:szCs w:val="36"/>
        </w:rPr>
        <w:fldChar w:fldCharType="end"/>
      </w:r>
    </w:p>
    <w:p>
      <w:pPr>
        <w:spacing w:line="50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  <w:u w:val="single"/>
        </w:rPr>
      </w:pPr>
    </w:p>
    <w:p>
      <w:pPr>
        <w:spacing w:line="50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color w:val="000000"/>
          <w:sz w:val="32"/>
          <w:szCs w:val="32"/>
        </w:rPr>
        <w:t>年</w:t>
      </w:r>
      <w:r>
        <w:rPr>
          <w:rFonts w:hint="eastAsia" w:ascii="仿宋_GB2312" w:eastAsia="仿宋_GB2312"/>
          <w:color w:val="000000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color w:val="000000"/>
          <w:sz w:val="32"/>
          <w:szCs w:val="32"/>
        </w:rPr>
        <w:t>月</w:t>
      </w:r>
      <w:r>
        <w:rPr>
          <w:rFonts w:hint="eastAsia" w:ascii="仿宋_GB2312" w:eastAsia="仿宋_GB2312"/>
          <w:color w:val="000000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color w:val="000000"/>
          <w:sz w:val="32"/>
          <w:szCs w:val="32"/>
        </w:rPr>
        <w:t>日在云阳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云商大厦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B栋22楼3会议室</w:t>
      </w:r>
      <w:r>
        <w:rPr>
          <w:rFonts w:hint="eastAsia" w:ascii="仿宋_GB2312" w:eastAsia="仿宋_GB2312"/>
          <w:color w:val="000000"/>
          <w:sz w:val="32"/>
          <w:szCs w:val="32"/>
        </w:rPr>
        <w:t>举办的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云阳龙缸景区廊桥商铺招租</w:t>
      </w:r>
      <w:r>
        <w:rPr>
          <w:rFonts w:hint="eastAsia" w:ascii="仿宋_GB2312" w:eastAsia="仿宋_GB2312"/>
          <w:color w:val="000000"/>
          <w:sz w:val="32"/>
          <w:szCs w:val="32"/>
        </w:rPr>
        <w:t>竞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标</w:t>
      </w:r>
      <w:r>
        <w:rPr>
          <w:rFonts w:hint="eastAsia" w:ascii="仿宋_GB2312" w:eastAsia="仿宋_GB2312"/>
          <w:color w:val="000000"/>
          <w:sz w:val="32"/>
          <w:szCs w:val="32"/>
        </w:rPr>
        <w:t>活动中，</w:t>
      </w:r>
      <w:r>
        <w:rPr>
          <w:rFonts w:hint="eastAsia" w:ascii="仿宋_GB2312" w:eastAsia="仿宋_GB2312"/>
          <w:color w:val="000000"/>
          <w:sz w:val="32"/>
          <w:szCs w:val="32"/>
          <w:u w:val="single"/>
          <w:lang w:val="en-US" w:eastAsia="zh-CN"/>
        </w:rPr>
        <w:t xml:space="preserve">                  XXX公司</w:t>
      </w:r>
      <w:r>
        <w:rPr>
          <w:rFonts w:hint="eastAsia" w:ascii="仿宋_GB2312" w:eastAsia="仿宋_GB2312"/>
          <w:color w:val="000000"/>
          <w:sz w:val="32"/>
          <w:szCs w:val="32"/>
        </w:rPr>
        <w:t>竞得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云阳龙缸景区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廊桥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商铺租赁（使用权）。现将有关事项确认如下：</w:t>
      </w:r>
    </w:p>
    <w:p>
      <w:pPr>
        <w:spacing w:before="0" w:beforeAutospacing="0" w:after="0" w:line="578" w:lineRule="exact"/>
        <w:ind w:firstLine="640" w:firstLineChars="200"/>
        <w:rPr>
          <w:rFonts w:ascii="仿宋" w:eastAsia="仿宋"/>
          <w:sz w:val="32"/>
          <w:szCs w:val="32"/>
        </w:rPr>
      </w:pPr>
      <w:r>
        <w:rPr>
          <w:rFonts w:hint="eastAsia" w:ascii="仿宋" w:eastAsia="仿宋" w:cs="仿宋_GB2312"/>
          <w:sz w:val="32"/>
          <w:szCs w:val="32"/>
          <w:lang w:eastAsia="zh-CN"/>
        </w:rPr>
        <w:t>标的物</w:t>
      </w:r>
      <w:r>
        <w:rPr>
          <w:rFonts w:hint="eastAsia" w:ascii="仿宋" w:eastAsia="仿宋" w:cs="仿宋_GB2312"/>
          <w:sz w:val="32"/>
          <w:szCs w:val="32"/>
        </w:rPr>
        <w:t>位于云阳龙缸景区，廊桥商铺建筑面积约</w:t>
      </w:r>
      <w:r>
        <w:rPr>
          <w:rFonts w:hint="eastAsia" w:ascii="仿宋" w:eastAsia="仿宋" w:cs="仿宋_GB2312"/>
          <w:sz w:val="32"/>
          <w:szCs w:val="32"/>
          <w:lang w:val="en-US" w:eastAsia="zh-CN"/>
        </w:rPr>
        <w:t>178</w:t>
      </w:r>
      <w:r>
        <w:rPr>
          <w:rFonts w:hint="eastAsia" w:ascii="仿宋" w:eastAsia="仿宋" w:cs="仿宋_GB2312"/>
          <w:sz w:val="32"/>
          <w:szCs w:val="32"/>
        </w:rPr>
        <w:t>㎡、</w:t>
      </w:r>
      <w:r>
        <w:rPr>
          <w:rFonts w:hint="eastAsia" w:ascii="仿宋" w:eastAsia="仿宋" w:cs="仿宋"/>
          <w:sz w:val="32"/>
          <w:szCs w:val="32"/>
        </w:rPr>
        <w:t>第一年</w:t>
      </w:r>
      <w:r>
        <w:rPr>
          <w:rFonts w:hint="eastAsia" w:ascii="仿宋" w:eastAsia="仿宋" w:cs="仿宋"/>
          <w:sz w:val="32"/>
          <w:szCs w:val="32"/>
          <w:lang w:eastAsia="zh-CN"/>
        </w:rPr>
        <w:t>年</w:t>
      </w:r>
      <w:r>
        <w:rPr>
          <w:rFonts w:hint="eastAsia" w:ascii="仿宋" w:eastAsia="仿宋" w:cs="仿宋"/>
          <w:sz w:val="32"/>
          <w:szCs w:val="32"/>
        </w:rPr>
        <w:t>租金中标</w:t>
      </w:r>
      <w:r>
        <w:rPr>
          <w:rFonts w:hint="eastAsia" w:asci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价</w:t>
      </w:r>
      <w:r>
        <w:rPr>
          <w:rFonts w:hint="eastAsia" w:asci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为</w:t>
      </w:r>
      <w:r>
        <w:rPr>
          <w:rFonts w:hint="eastAsia" w:ascii="仿宋" w:eastAsia="仿宋" w:cs="仿宋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>XX元/</w:t>
      </w:r>
      <w:r>
        <w:rPr>
          <w:rFonts w:hint="eastAsia" w:asci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" w:eastAsia="仿宋" w:cs="仿宋"/>
          <w:sz w:val="32"/>
          <w:szCs w:val="32"/>
          <w:lang w:eastAsia="zh-CN"/>
        </w:rPr>
        <w:t xml:space="preserve"> ；</w:t>
      </w:r>
      <w:r>
        <w:rPr>
          <w:rFonts w:hint="eastAsia" w:ascii="仿宋" w:eastAsia="仿宋" w:cs="仿宋"/>
          <w:sz w:val="32"/>
          <w:szCs w:val="32"/>
        </w:rPr>
        <w:t>从第二年开始，每年租金调整率</w:t>
      </w:r>
      <w:r>
        <w:rPr>
          <w:rFonts w:hint="eastAsia" w:ascii="仿宋" w:eastAsia="仿宋"/>
          <w:sz w:val="32"/>
          <w:szCs w:val="32"/>
        </w:rPr>
        <w:t>按照国家正式发布的上年度同期GDP增长率的50%调整，依此类推至租期结束。</w:t>
      </w:r>
    </w:p>
    <w:p>
      <w:pPr>
        <w:spacing w:before="0" w:beforeAutospacing="0" w:after="0" w:line="578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竞得人交纳的竞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标</w:t>
      </w:r>
      <w:r>
        <w:rPr>
          <w:rFonts w:hint="eastAsia" w:ascii="仿宋_GB2312" w:eastAsia="仿宋_GB2312"/>
          <w:color w:val="000000"/>
          <w:sz w:val="32"/>
          <w:szCs w:val="32"/>
        </w:rPr>
        <w:t>保证金，自动转作云阳龙缸景区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廊桥</w:t>
      </w:r>
      <w:r>
        <w:rPr>
          <w:rFonts w:hint="eastAsia" w:ascii="仿宋_GB2312" w:eastAsia="仿宋_GB2312"/>
          <w:color w:val="000000"/>
          <w:sz w:val="32"/>
          <w:szCs w:val="32"/>
        </w:rPr>
        <w:t>商铺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招</w:t>
      </w:r>
      <w:r>
        <w:rPr>
          <w:rFonts w:hint="eastAsia" w:ascii="仿宋_GB2312" w:eastAsia="仿宋_GB2312"/>
          <w:color w:val="000000"/>
          <w:sz w:val="32"/>
          <w:szCs w:val="32"/>
        </w:rPr>
        <w:t>租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租金</w:t>
      </w:r>
      <w:r>
        <w:rPr>
          <w:rFonts w:hint="eastAsia" w:ascii="仿宋_GB2312" w:eastAsia="仿宋_GB2312"/>
          <w:color w:val="000000"/>
          <w:sz w:val="32"/>
          <w:szCs w:val="32"/>
        </w:rPr>
        <w:t>。竞得人须持本《成交确认书》在成交公示期满2个</w:t>
      </w:r>
      <w:r>
        <w:rPr>
          <w:rFonts w:hint="eastAsia" w:ascii="仿宋" w:eastAsia="仿宋"/>
          <w:sz w:val="32"/>
          <w:szCs w:val="32"/>
        </w:rPr>
        <w:t>工作</w:t>
      </w:r>
      <w:r>
        <w:rPr>
          <w:rFonts w:hint="eastAsia" w:ascii="仿宋_GB2312" w:eastAsia="仿宋_GB2312"/>
          <w:color w:val="000000"/>
          <w:sz w:val="32"/>
          <w:szCs w:val="32"/>
        </w:rPr>
        <w:t>日内缴清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标的物第一年租赁租金，并</w:t>
      </w:r>
      <w:r>
        <w:rPr>
          <w:rFonts w:hint="eastAsia" w:ascii="仿宋_GB2312" w:eastAsia="仿宋_GB2312"/>
          <w:color w:val="000000"/>
          <w:sz w:val="32"/>
          <w:szCs w:val="32"/>
        </w:rPr>
        <w:t>申请签订《</w:t>
      </w:r>
      <w:r>
        <w:rPr>
          <w:rFonts w:hint="eastAsia" w:ascii="仿宋" w:eastAsia="仿宋"/>
          <w:sz w:val="32"/>
          <w:szCs w:val="32"/>
        </w:rPr>
        <w:t>云阳龙缸景区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廊桥</w:t>
      </w:r>
      <w:r>
        <w:rPr>
          <w:rFonts w:hint="eastAsia" w:ascii="仿宋" w:eastAsia="仿宋"/>
          <w:sz w:val="32"/>
          <w:szCs w:val="32"/>
        </w:rPr>
        <w:t>商铺租赁合同</w:t>
      </w:r>
      <w:r>
        <w:rPr>
          <w:rFonts w:hint="eastAsia" w:ascii="仿宋_GB2312" w:eastAsia="仿宋_GB2312"/>
          <w:color w:val="000000"/>
          <w:sz w:val="32"/>
          <w:szCs w:val="32"/>
        </w:rPr>
        <w:t>》，按合同约定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使用商铺。</w:t>
      </w:r>
      <w:r>
        <w:rPr>
          <w:rFonts w:hint="eastAsia" w:ascii="仿宋_GB2312" w:eastAsia="仿宋_GB2312"/>
          <w:color w:val="000000"/>
          <w:sz w:val="32"/>
          <w:szCs w:val="32"/>
        </w:rPr>
        <w:t>未经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同意</w:t>
      </w:r>
      <w:r>
        <w:rPr>
          <w:rFonts w:hint="eastAsia" w:ascii="仿宋_GB2312" w:eastAsia="仿宋_GB2312"/>
          <w:color w:val="000000"/>
          <w:sz w:val="32"/>
          <w:szCs w:val="32"/>
        </w:rPr>
        <w:t>，不得擅自改变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经营业态</w:t>
      </w:r>
      <w:r>
        <w:rPr>
          <w:rFonts w:hint="eastAsia" w:ascii="仿宋_GB2312" w:eastAsia="仿宋_GB2312"/>
          <w:color w:val="000000"/>
          <w:sz w:val="32"/>
          <w:szCs w:val="32"/>
        </w:rPr>
        <w:t>。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未按</w:t>
      </w:r>
      <w:r>
        <w:rPr>
          <w:rFonts w:hint="eastAsia" w:ascii="仿宋_GB2312" w:eastAsia="仿宋_GB2312"/>
          <w:color w:val="000000"/>
          <w:sz w:val="32"/>
          <w:szCs w:val="32"/>
        </w:rPr>
        <w:t>期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交纳商铺租金</w:t>
      </w:r>
      <w:r>
        <w:rPr>
          <w:rFonts w:hint="eastAsia" w:ascii="仿宋_GB2312" w:eastAsia="仿宋_GB2312"/>
          <w:color w:val="000000"/>
          <w:sz w:val="32"/>
          <w:szCs w:val="32"/>
        </w:rPr>
        <w:t>的，视为自动放弃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商铺租赁（使用权）</w:t>
      </w:r>
      <w:r>
        <w:rPr>
          <w:rFonts w:hint="eastAsia" w:ascii="仿宋_GB2312" w:eastAsia="仿宋_GB2312"/>
          <w:color w:val="000000"/>
          <w:sz w:val="32"/>
          <w:szCs w:val="32"/>
        </w:rPr>
        <w:t>，不退还竞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标</w:t>
      </w:r>
      <w:r>
        <w:rPr>
          <w:rFonts w:hint="eastAsia" w:ascii="仿宋_GB2312" w:eastAsia="仿宋_GB2312"/>
          <w:color w:val="000000"/>
          <w:sz w:val="32"/>
          <w:szCs w:val="32"/>
        </w:rPr>
        <w:t>保证金，竞得人应承担相应法律责任。</w:t>
      </w:r>
    </w:p>
    <w:p>
      <w:pPr>
        <w:spacing w:line="500" w:lineRule="exact"/>
        <w:ind w:firstLine="720" w:firstLineChars="225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本《成交确认书》一式</w:t>
      </w:r>
      <w:r>
        <w:rPr>
          <w:rFonts w:hint="eastAsia" w:ascii="仿宋_GB2312" w:eastAsia="仿宋_GB2312"/>
          <w:color w:val="000000"/>
          <w:sz w:val="32"/>
          <w:szCs w:val="32"/>
          <w:u w:val="single"/>
          <w:lang w:eastAsia="zh-CN"/>
        </w:rPr>
        <w:t>叁</w:t>
      </w:r>
      <w:r>
        <w:rPr>
          <w:rFonts w:hint="eastAsia" w:ascii="仿宋_GB2312" w:eastAsia="仿宋_GB2312"/>
          <w:color w:val="000000"/>
          <w:sz w:val="32"/>
          <w:szCs w:val="32"/>
        </w:rPr>
        <w:t>份，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云阳巴乡清旅游开发有限公司执</w:t>
      </w:r>
      <w:r>
        <w:rPr>
          <w:rFonts w:hint="eastAsia" w:ascii="仿宋_GB2312" w:eastAsia="仿宋_GB2312"/>
          <w:color w:val="000000"/>
          <w:sz w:val="32"/>
          <w:szCs w:val="32"/>
          <w:u w:val="single"/>
          <w:lang w:eastAsia="zh-CN"/>
        </w:rPr>
        <w:t>贰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份、</w:t>
      </w:r>
      <w:r>
        <w:rPr>
          <w:rFonts w:hint="eastAsia" w:ascii="仿宋_GB2312" w:eastAsia="仿宋_GB2312"/>
          <w:color w:val="000000"/>
          <w:sz w:val="32"/>
          <w:szCs w:val="32"/>
        </w:rPr>
        <w:t>竞得人执</w:t>
      </w:r>
      <w:r>
        <w:rPr>
          <w:rFonts w:hint="eastAsia" w:ascii="仿宋_GB2312" w:eastAsia="仿宋_GB2312"/>
          <w:color w:val="000000"/>
          <w:sz w:val="32"/>
          <w:szCs w:val="32"/>
          <w:u w:val="single"/>
        </w:rPr>
        <w:t>壹</w:t>
      </w:r>
      <w:r>
        <w:rPr>
          <w:rFonts w:hint="eastAsia" w:ascii="仿宋_GB2312" w:eastAsia="仿宋_GB2312"/>
          <w:color w:val="000000"/>
          <w:sz w:val="32"/>
          <w:szCs w:val="32"/>
        </w:rPr>
        <w:t>份，具有同等法律效力。</w:t>
      </w:r>
    </w:p>
    <w:p>
      <w:pPr>
        <w:spacing w:line="500" w:lineRule="exact"/>
        <w:ind w:firstLine="720" w:firstLineChars="225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特此确认。</w:t>
      </w:r>
    </w:p>
    <w:p>
      <w:pPr>
        <w:spacing w:line="500" w:lineRule="exact"/>
        <w:ind w:firstLine="3200" w:firstLineChars="1000"/>
        <w:rPr>
          <w:rFonts w:hint="eastAsia" w:ascii="仿宋_GB2312" w:eastAsia="仿宋_GB2312"/>
          <w:color w:val="000000"/>
          <w:sz w:val="32"/>
          <w:szCs w:val="32"/>
          <w:u w:val="single"/>
        </w:rPr>
      </w:pP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云阳巴乡清旅游开发有限公司</w:t>
      </w:r>
      <w:r>
        <w:rPr>
          <w:rFonts w:hint="eastAsia" w:ascii="仿宋_GB2312" w:eastAsia="仿宋_GB2312"/>
          <w:color w:val="000000"/>
          <w:sz w:val="32"/>
          <w:szCs w:val="32"/>
        </w:rPr>
        <w:t>（盖章）</w:t>
      </w:r>
    </w:p>
    <w:p>
      <w:pPr>
        <w:spacing w:line="500" w:lineRule="exact"/>
        <w:ind w:firstLine="4160" w:firstLineChars="1300"/>
        <w:rPr>
          <w:rFonts w:ascii="仿宋" w:hAnsi="仿宋" w:eastAsia="仿宋"/>
          <w:sz w:val="28"/>
          <w:szCs w:val="28"/>
        </w:rPr>
        <w:sectPr>
          <w:footerReference r:id="rId8" w:type="first"/>
          <w:footerReference r:id="rId6" w:type="default"/>
          <w:footerReference r:id="rId7" w:type="even"/>
          <w:pgSz w:w="11906" w:h="16838"/>
          <w:pgMar w:top="1440" w:right="1800" w:bottom="1440" w:left="1800" w:header="851" w:footer="992" w:gutter="0"/>
          <w:pgNumType w:start="0"/>
          <w:cols w:space="720" w:num="1"/>
          <w:titlePg/>
          <w:docGrid w:type="lines" w:linePitch="312" w:charSpace="0"/>
        </w:sectPr>
      </w:pPr>
      <w:r>
        <w:rPr>
          <w:rFonts w:hint="eastAsia" w:ascii="仿宋_GB2312" w:eastAsia="仿宋_GB2312"/>
          <w:color w:val="000000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color w:val="000000"/>
          <w:sz w:val="32"/>
          <w:szCs w:val="32"/>
        </w:rPr>
        <w:t>年</w:t>
      </w:r>
      <w:r>
        <w:rPr>
          <w:rFonts w:hint="eastAsia" w:ascii="仿宋_GB2312" w:eastAsia="仿宋_GB2312"/>
          <w:color w:val="000000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color w:val="000000"/>
          <w:sz w:val="32"/>
          <w:szCs w:val="32"/>
        </w:rPr>
        <w:t>月</w:t>
      </w:r>
      <w:r>
        <w:rPr>
          <w:rFonts w:hint="eastAsia" w:ascii="仿宋_GB2312" w:eastAsia="仿宋_GB2312"/>
          <w:color w:val="000000"/>
          <w:sz w:val="32"/>
          <w:szCs w:val="32"/>
          <w:u w:val="single"/>
        </w:rPr>
        <w:t xml:space="preserve"> 　 </w:t>
      </w:r>
      <w:r>
        <w:rPr>
          <w:rFonts w:hint="eastAsia" w:ascii="仿宋_GB2312" w:eastAsia="仿宋_GB2312"/>
          <w:color w:val="000000"/>
          <w:sz w:val="32"/>
          <w:szCs w:val="32"/>
        </w:rPr>
        <w:t>日</w:t>
      </w:r>
    </w:p>
    <w:bookmarkEnd w:id="4"/>
    <w:p>
      <w:pPr>
        <w:spacing w:line="500" w:lineRule="exact"/>
        <w:rPr>
          <w:rFonts w:hint="eastAsia" w:ascii="仿宋_GB2312" w:eastAsia="仿宋_GB2312"/>
          <w:color w:val="000000"/>
          <w:sz w:val="32"/>
          <w:szCs w:val="32"/>
          <w:u w:val="single"/>
        </w:rPr>
      </w:pPr>
      <w:bookmarkStart w:id="7" w:name="_GoBack"/>
      <w:bookmarkEnd w:id="7"/>
    </w:p>
    <w:sectPr>
      <w:footerReference r:id="rId9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</w:p>
  <w:p>
    <w:pPr>
      <w:pStyle w:val="4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</w:p>
  <w:p>
    <w:pPr>
      <w:pStyle w:val="4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4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</w:p>
  <w:p>
    <w:pPr>
      <w:pStyle w:val="4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</w:p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B106026"/>
    <w:multiLevelType w:val="singleLevel"/>
    <w:tmpl w:val="8B106026"/>
    <w:lvl w:ilvl="0" w:tentative="0">
      <w:start w:val="1"/>
      <w:numFmt w:val="decimal"/>
      <w:suff w:val="nothing"/>
      <w:lvlText w:val="（%1）"/>
      <w:lvlJc w:val="left"/>
    </w:lvl>
  </w:abstractNum>
  <w:abstractNum w:abstractNumId="1">
    <w:nsid w:val="9E1DE3B4"/>
    <w:multiLevelType w:val="singleLevel"/>
    <w:tmpl w:val="9E1DE3B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6715F8"/>
    <w:rsid w:val="0068011A"/>
    <w:rsid w:val="00E03A86"/>
    <w:rsid w:val="023A48C9"/>
    <w:rsid w:val="026F6565"/>
    <w:rsid w:val="03E822AE"/>
    <w:rsid w:val="04115C7D"/>
    <w:rsid w:val="04661097"/>
    <w:rsid w:val="0604071D"/>
    <w:rsid w:val="06754992"/>
    <w:rsid w:val="080D4E5F"/>
    <w:rsid w:val="080F5751"/>
    <w:rsid w:val="0A68467C"/>
    <w:rsid w:val="0C8A0C5B"/>
    <w:rsid w:val="0CBC703B"/>
    <w:rsid w:val="0CC457C9"/>
    <w:rsid w:val="0E196B22"/>
    <w:rsid w:val="0E2C7334"/>
    <w:rsid w:val="0FE61384"/>
    <w:rsid w:val="1036449A"/>
    <w:rsid w:val="123E28AC"/>
    <w:rsid w:val="13306896"/>
    <w:rsid w:val="146C7F77"/>
    <w:rsid w:val="14C27A3C"/>
    <w:rsid w:val="14F06537"/>
    <w:rsid w:val="157A3FA8"/>
    <w:rsid w:val="15BB4C3D"/>
    <w:rsid w:val="1756508B"/>
    <w:rsid w:val="18463A27"/>
    <w:rsid w:val="188100AC"/>
    <w:rsid w:val="1884516D"/>
    <w:rsid w:val="1891222D"/>
    <w:rsid w:val="1A070837"/>
    <w:rsid w:val="1A6C417A"/>
    <w:rsid w:val="1A793C8A"/>
    <w:rsid w:val="1B0C1C00"/>
    <w:rsid w:val="1B314F99"/>
    <w:rsid w:val="1B4E585D"/>
    <w:rsid w:val="1BD01C03"/>
    <w:rsid w:val="1CBE0F3F"/>
    <w:rsid w:val="1D0D6C35"/>
    <w:rsid w:val="1D3A3E5B"/>
    <w:rsid w:val="1E186808"/>
    <w:rsid w:val="1EBD29E4"/>
    <w:rsid w:val="1F097EAB"/>
    <w:rsid w:val="1F466E4E"/>
    <w:rsid w:val="1F6A5E82"/>
    <w:rsid w:val="1FC02055"/>
    <w:rsid w:val="200B39B2"/>
    <w:rsid w:val="20317E38"/>
    <w:rsid w:val="23FE5343"/>
    <w:rsid w:val="249710F2"/>
    <w:rsid w:val="24B00808"/>
    <w:rsid w:val="27E9152B"/>
    <w:rsid w:val="27FB4FF6"/>
    <w:rsid w:val="28555264"/>
    <w:rsid w:val="28630838"/>
    <w:rsid w:val="28F8127E"/>
    <w:rsid w:val="2A1942B8"/>
    <w:rsid w:val="2B9333ED"/>
    <w:rsid w:val="2C205016"/>
    <w:rsid w:val="2C421C2A"/>
    <w:rsid w:val="2E4C36B2"/>
    <w:rsid w:val="2EBF468D"/>
    <w:rsid w:val="2F8845CB"/>
    <w:rsid w:val="31656F80"/>
    <w:rsid w:val="33432D60"/>
    <w:rsid w:val="33E54735"/>
    <w:rsid w:val="35E80F04"/>
    <w:rsid w:val="3694568E"/>
    <w:rsid w:val="388977E7"/>
    <w:rsid w:val="398F7D9D"/>
    <w:rsid w:val="3BC8611F"/>
    <w:rsid w:val="3D0651DB"/>
    <w:rsid w:val="3E713EB5"/>
    <w:rsid w:val="3FC80F62"/>
    <w:rsid w:val="405D7386"/>
    <w:rsid w:val="42954D54"/>
    <w:rsid w:val="436D4CE6"/>
    <w:rsid w:val="443F0681"/>
    <w:rsid w:val="44437558"/>
    <w:rsid w:val="44A134EF"/>
    <w:rsid w:val="466F1371"/>
    <w:rsid w:val="46A81A41"/>
    <w:rsid w:val="47930B8D"/>
    <w:rsid w:val="4951317E"/>
    <w:rsid w:val="4A004E2C"/>
    <w:rsid w:val="4AAC7247"/>
    <w:rsid w:val="4AB63D75"/>
    <w:rsid w:val="4B7E04C7"/>
    <w:rsid w:val="4B8660AD"/>
    <w:rsid w:val="4BAA5710"/>
    <w:rsid w:val="4D7B4C08"/>
    <w:rsid w:val="4EA625DF"/>
    <w:rsid w:val="4EC46993"/>
    <w:rsid w:val="4EF85B20"/>
    <w:rsid w:val="530C3755"/>
    <w:rsid w:val="582D49A6"/>
    <w:rsid w:val="593B11C6"/>
    <w:rsid w:val="5AF05F9A"/>
    <w:rsid w:val="5B034B8B"/>
    <w:rsid w:val="5C614B4F"/>
    <w:rsid w:val="5C9D04E5"/>
    <w:rsid w:val="5CFB3080"/>
    <w:rsid w:val="5D084095"/>
    <w:rsid w:val="5E727075"/>
    <w:rsid w:val="5F1B5628"/>
    <w:rsid w:val="5FB11462"/>
    <w:rsid w:val="60730290"/>
    <w:rsid w:val="61C02CBE"/>
    <w:rsid w:val="6210056F"/>
    <w:rsid w:val="621F522E"/>
    <w:rsid w:val="62881DA2"/>
    <w:rsid w:val="63116428"/>
    <w:rsid w:val="635B4C83"/>
    <w:rsid w:val="63701380"/>
    <w:rsid w:val="637C0F67"/>
    <w:rsid w:val="63AB2DD2"/>
    <w:rsid w:val="646D608B"/>
    <w:rsid w:val="65DD6503"/>
    <w:rsid w:val="68637A90"/>
    <w:rsid w:val="68D056CD"/>
    <w:rsid w:val="69450E29"/>
    <w:rsid w:val="6AFF2C39"/>
    <w:rsid w:val="6BDD5828"/>
    <w:rsid w:val="6C0D5224"/>
    <w:rsid w:val="6C55242A"/>
    <w:rsid w:val="6CD17A11"/>
    <w:rsid w:val="6D4A794D"/>
    <w:rsid w:val="6DE37631"/>
    <w:rsid w:val="6E362BFB"/>
    <w:rsid w:val="6ECC55F5"/>
    <w:rsid w:val="6F1B2C33"/>
    <w:rsid w:val="706C3EB3"/>
    <w:rsid w:val="70BB02D2"/>
    <w:rsid w:val="70DD3042"/>
    <w:rsid w:val="722E3DEF"/>
    <w:rsid w:val="72500B8A"/>
    <w:rsid w:val="735E1F27"/>
    <w:rsid w:val="73D02E6A"/>
    <w:rsid w:val="744B4A13"/>
    <w:rsid w:val="74647CAF"/>
    <w:rsid w:val="74EC7A83"/>
    <w:rsid w:val="75832DE8"/>
    <w:rsid w:val="75F73EC4"/>
    <w:rsid w:val="76077D1B"/>
    <w:rsid w:val="764544D7"/>
    <w:rsid w:val="764F1E9D"/>
    <w:rsid w:val="7670137A"/>
    <w:rsid w:val="77CF6EAA"/>
    <w:rsid w:val="78BE4713"/>
    <w:rsid w:val="7A1D564F"/>
    <w:rsid w:val="7BDE739F"/>
    <w:rsid w:val="7D165B07"/>
    <w:rsid w:val="7D261C78"/>
    <w:rsid w:val="7D6E0125"/>
    <w:rsid w:val="7DFE297C"/>
    <w:rsid w:val="7E26035E"/>
    <w:rsid w:val="7E27769F"/>
    <w:rsid w:val="7FE74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  <w:rPr>
      <w:kern w:val="2"/>
      <w:sz w:val="21"/>
    </w:rPr>
  </w:style>
  <w:style w:type="paragraph" w:styleId="3">
    <w:name w:val="Body Text"/>
    <w:basedOn w:val="1"/>
    <w:qFormat/>
    <w:uiPriority w:val="0"/>
    <w:pPr>
      <w:spacing w:after="120"/>
    </w:pPr>
    <w:rPr>
      <w:rFonts w:ascii="Times New Roman" w:hAnsi="Times New Roman"/>
      <w:kern w:val="0"/>
      <w:sz w:val="20"/>
    </w:r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toc 2"/>
    <w:basedOn w:val="1"/>
    <w:next w:val="1"/>
    <w:qFormat/>
    <w:uiPriority w:val="39"/>
    <w:pPr>
      <w:tabs>
        <w:tab w:val="right" w:leader="dot" w:pos="8777"/>
      </w:tabs>
      <w:adjustRightInd w:val="0"/>
      <w:spacing w:line="500" w:lineRule="exact"/>
      <w:ind w:left="420" w:leftChars="200"/>
    </w:pPr>
    <w:rPr>
      <w:rFonts w:ascii="仿宋_GB2312" w:eastAsia="仿宋_GB2312"/>
      <w:b/>
      <w:color w:val="000000"/>
      <w:kern w:val="0"/>
      <w:sz w:val="32"/>
      <w:szCs w:val="32"/>
    </w:rPr>
  </w:style>
  <w:style w:type="character" w:styleId="9">
    <w:name w:val="page number"/>
    <w:basedOn w:val="8"/>
    <w:qFormat/>
    <w:uiPriority w:val="0"/>
  </w:style>
  <w:style w:type="character" w:styleId="10">
    <w:name w:val="Hyperlink"/>
    <w:qFormat/>
    <w:uiPriority w:val="99"/>
    <w:rPr>
      <w:color w:val="00336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7.xml"/><Relationship Id="rId8" Type="http://schemas.openxmlformats.org/officeDocument/2006/relationships/footer" Target="footer6.xml"/><Relationship Id="rId7" Type="http://schemas.openxmlformats.org/officeDocument/2006/relationships/footer" Target="footer5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2021-02-25T05:13:00Z</dcterms:created>
  <dc:creator>Administrator</dc:creator>
  <cp:lastModifiedBy>杨先生</cp:lastModifiedBy>
  <dcterms:modified xsi:type="dcterms:W3CDTF">2022-03-11T06:39:05Z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6C167835A7074B189B7FDFABD18C3F76</vt:lpwstr>
  </property>
</Properties>
</file>